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95" w:rsidRPr="00893595" w:rsidRDefault="00893595" w:rsidP="00893595">
      <w:pPr>
        <w:pStyle w:val="NoSpacing"/>
        <w:jc w:val="center"/>
        <w:rPr>
          <w:b/>
        </w:rPr>
      </w:pPr>
      <w:r w:rsidRPr="00893595">
        <w:rPr>
          <w:b/>
        </w:rPr>
        <w:t xml:space="preserve">STOCKTON </w:t>
      </w:r>
      <w:r w:rsidR="004E4399">
        <w:rPr>
          <w:b/>
        </w:rPr>
        <w:t>UNIVERSITY</w:t>
      </w:r>
    </w:p>
    <w:p w:rsidR="00893595" w:rsidRPr="00893595" w:rsidRDefault="00893595" w:rsidP="00893595">
      <w:pPr>
        <w:pStyle w:val="NoSpacing"/>
        <w:jc w:val="center"/>
        <w:rPr>
          <w:rFonts w:ascii="Calibri" w:hAnsi="Calibri"/>
          <w:b/>
        </w:rPr>
      </w:pPr>
      <w:r w:rsidRPr="00893595">
        <w:rPr>
          <w:rFonts w:ascii="Calibri" w:hAnsi="Calibri"/>
          <w:b/>
        </w:rPr>
        <w:t>MSW SOCIAL WORK PROGRAM</w:t>
      </w:r>
    </w:p>
    <w:p w:rsidR="00893595" w:rsidRPr="00893595" w:rsidRDefault="00893595" w:rsidP="00893595">
      <w:pPr>
        <w:pStyle w:val="NoSpacing"/>
        <w:jc w:val="center"/>
        <w:rPr>
          <w:b/>
        </w:rPr>
      </w:pPr>
      <w:r>
        <w:rPr>
          <w:b/>
        </w:rPr>
        <w:t>CONCENTRATION YEAR FIELD</w:t>
      </w:r>
      <w:r w:rsidRPr="00893595">
        <w:rPr>
          <w:b/>
        </w:rPr>
        <w:t xml:space="preserve"> PLACEMENT EVALUATION FORM</w:t>
      </w:r>
    </w:p>
    <w:p w:rsidR="00893595" w:rsidRPr="00893595" w:rsidRDefault="00893595" w:rsidP="00893595">
      <w:pPr>
        <w:pStyle w:val="NoSpacing"/>
        <w:jc w:val="center"/>
        <w:rPr>
          <w:rFonts w:ascii="Calibri" w:hAnsi="Calibri"/>
          <w:b/>
        </w:rPr>
      </w:pPr>
      <w:r w:rsidRPr="00893595">
        <w:rPr>
          <w:rFonts w:ascii="Calibri" w:hAnsi="Calibri"/>
          <w:b/>
        </w:rPr>
        <w:t>Social Work 59</w:t>
      </w:r>
      <w:r>
        <w:rPr>
          <w:rFonts w:ascii="Calibri" w:hAnsi="Calibri"/>
          <w:b/>
        </w:rPr>
        <w:t>03</w:t>
      </w:r>
      <w:r w:rsidR="00B34E96">
        <w:rPr>
          <w:rFonts w:ascii="Calibri" w:hAnsi="Calibri"/>
          <w:b/>
        </w:rPr>
        <w:t>-Fall</w:t>
      </w:r>
      <w:r w:rsidRPr="00893595">
        <w:rPr>
          <w:rFonts w:ascii="Calibri" w:hAnsi="Calibri"/>
          <w:b/>
        </w:rPr>
        <w:t>/590</w:t>
      </w:r>
      <w:r>
        <w:rPr>
          <w:rFonts w:ascii="Calibri" w:hAnsi="Calibri"/>
          <w:b/>
        </w:rPr>
        <w:t>4</w:t>
      </w:r>
      <w:r w:rsidR="00B34E96">
        <w:rPr>
          <w:rFonts w:ascii="Calibri" w:hAnsi="Calibri"/>
          <w:b/>
        </w:rPr>
        <w:t>-Spring</w:t>
      </w:r>
    </w:p>
    <w:p w:rsidR="00893595" w:rsidRPr="00D95F48" w:rsidRDefault="00893595" w:rsidP="00893595">
      <w:pPr>
        <w:pStyle w:val="NoSpacing"/>
        <w:rPr>
          <w:rFonts w:ascii="Calibri" w:hAnsi="Calibri"/>
        </w:rPr>
      </w:pPr>
    </w:p>
    <w:p w:rsidR="00893595" w:rsidRPr="00D95F48" w:rsidRDefault="00893595" w:rsidP="00893595">
      <w:pPr>
        <w:pStyle w:val="NoSpacing"/>
        <w:rPr>
          <w:rFonts w:ascii="Calibri" w:hAnsi="Calibri"/>
        </w:rPr>
      </w:pPr>
      <w:r w:rsidRPr="00D95F48">
        <w:rPr>
          <w:rFonts w:ascii="Calibri" w:hAnsi="Calibri"/>
        </w:rPr>
        <w:t>Name of Student</w:t>
      </w:r>
      <w:r w:rsidR="00A3302C">
        <w:rPr>
          <w:rFonts w:ascii="Calibri" w:hAnsi="Calibri"/>
        </w:rPr>
        <w:t xml:space="preserve">: </w:t>
      </w:r>
      <w:r w:rsidRPr="00D95F48">
        <w:rPr>
          <w:rFonts w:ascii="Calibri" w:hAnsi="Calibri"/>
        </w:rPr>
        <w:t xml:space="preserve"> </w:t>
      </w:r>
      <w:r w:rsidR="00D04A46">
        <w:rPr>
          <w:rFonts w:ascii="Arial" w:eastAsia="Times New Roman" w:hAnsi="Arial" w:cs="Arial"/>
          <w:sz w:val="18"/>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78pt;height:18pt" o:ole="">
            <v:imagedata r:id="rId7" o:title=""/>
          </v:shape>
          <w:control r:id="rId8" w:name="TextBox1" w:shapeid="_x0000_i1105"/>
        </w:object>
      </w:r>
    </w:p>
    <w:p w:rsidR="00893595" w:rsidRPr="00D95F48" w:rsidRDefault="00893595" w:rsidP="00893595">
      <w:pPr>
        <w:pStyle w:val="NoSpacing"/>
        <w:rPr>
          <w:rFonts w:ascii="Calibri" w:hAnsi="Calibri"/>
        </w:rPr>
      </w:pPr>
    </w:p>
    <w:p w:rsidR="00893595" w:rsidRPr="00D95F48" w:rsidRDefault="00893595" w:rsidP="00893595">
      <w:pPr>
        <w:pStyle w:val="NoSpacing"/>
        <w:rPr>
          <w:rFonts w:ascii="Calibri" w:hAnsi="Calibri"/>
        </w:rPr>
      </w:pPr>
      <w:r w:rsidRPr="00D95F48">
        <w:rPr>
          <w:rFonts w:ascii="Calibri" w:hAnsi="Calibri"/>
        </w:rPr>
        <w:t>Agency</w:t>
      </w:r>
      <w:r w:rsidR="00A3302C">
        <w:rPr>
          <w:rFonts w:ascii="Calibri" w:hAnsi="Calibri"/>
        </w:rPr>
        <w:t xml:space="preserve">:  </w:t>
      </w:r>
      <w:r w:rsidR="00D04A46">
        <w:rPr>
          <w:rFonts w:ascii="Arial" w:eastAsia="Times New Roman" w:hAnsi="Arial" w:cs="Arial"/>
          <w:sz w:val="18"/>
          <w:szCs w:val="24"/>
        </w:rPr>
        <w:object w:dxaOrig="225" w:dyaOrig="225">
          <v:shape id="_x0000_i1107" type="#_x0000_t75" style="width:378pt;height:18pt" o:ole="">
            <v:imagedata r:id="rId7" o:title=""/>
          </v:shape>
          <w:control r:id="rId9" w:name="TextBox11" w:shapeid="_x0000_i1107"/>
        </w:object>
      </w:r>
    </w:p>
    <w:p w:rsidR="00893595" w:rsidRPr="00D95F48" w:rsidRDefault="00893595" w:rsidP="00893595">
      <w:pPr>
        <w:pStyle w:val="NoSpacing"/>
        <w:rPr>
          <w:rFonts w:ascii="Calibri" w:hAnsi="Calibri"/>
        </w:rPr>
      </w:pPr>
    </w:p>
    <w:p w:rsidR="00893595" w:rsidRDefault="00893595" w:rsidP="00893595">
      <w:pPr>
        <w:pStyle w:val="NoSpacing"/>
        <w:rPr>
          <w:rFonts w:ascii="Arial" w:eastAsia="Times New Roman" w:hAnsi="Arial" w:cs="Arial"/>
          <w:sz w:val="18"/>
          <w:szCs w:val="24"/>
        </w:rPr>
      </w:pPr>
      <w:r w:rsidRPr="00D95F48">
        <w:rPr>
          <w:rFonts w:ascii="Calibri" w:hAnsi="Calibri"/>
        </w:rPr>
        <w:t>Field Instructor</w:t>
      </w:r>
      <w:r w:rsidR="00A3302C">
        <w:rPr>
          <w:rFonts w:ascii="Calibri" w:hAnsi="Calibri"/>
        </w:rPr>
        <w:t xml:space="preserve">:  </w:t>
      </w:r>
      <w:r w:rsidR="00D04A46">
        <w:rPr>
          <w:rFonts w:ascii="Arial" w:eastAsia="Times New Roman" w:hAnsi="Arial" w:cs="Arial"/>
          <w:sz w:val="18"/>
          <w:szCs w:val="24"/>
        </w:rPr>
        <w:object w:dxaOrig="225" w:dyaOrig="225">
          <v:shape id="_x0000_i1109" type="#_x0000_t75" style="width:378pt;height:18pt" o:ole="">
            <v:imagedata r:id="rId7" o:title=""/>
          </v:shape>
          <w:control r:id="rId10" w:name="TextBox12" w:shapeid="_x0000_i1109"/>
        </w:object>
      </w:r>
    </w:p>
    <w:p w:rsidR="00A3302C" w:rsidRPr="00D95F48" w:rsidRDefault="00A3302C" w:rsidP="00893595">
      <w:pPr>
        <w:pStyle w:val="NoSpacing"/>
        <w:rPr>
          <w:rFonts w:ascii="Calibri" w:hAnsi="Calibri"/>
        </w:rPr>
      </w:pPr>
    </w:p>
    <w:p w:rsidR="00893595" w:rsidRDefault="00557509" w:rsidP="00893595">
      <w:pPr>
        <w:pStyle w:val="NoSpacing"/>
        <w:rPr>
          <w:rFonts w:ascii="Calibri" w:hAnsi="Calibri"/>
        </w:rPr>
      </w:pPr>
      <w:sdt>
        <w:sdtPr>
          <w:rPr>
            <w:rFonts w:ascii="Calibri" w:hAnsi="Calibri"/>
            <w:sz w:val="56"/>
          </w:rPr>
          <w:id w:val="1916126777"/>
        </w:sdtPr>
        <w:sdtEndPr/>
        <w:sdtContent>
          <w:r w:rsidR="00231065">
            <w:rPr>
              <w:rFonts w:ascii="MS Gothic" w:eastAsia="MS Gothic" w:hAnsi="MS Gothic" w:hint="eastAsia"/>
              <w:sz w:val="56"/>
            </w:rPr>
            <w:t>☐</w:t>
          </w:r>
        </w:sdtContent>
      </w:sdt>
      <w:r w:rsidR="00893595" w:rsidRPr="00D95F48">
        <w:rPr>
          <w:rFonts w:ascii="Calibri" w:hAnsi="Calibri"/>
        </w:rPr>
        <w:t xml:space="preserve">   Field Work I</w:t>
      </w:r>
      <w:r w:rsidR="00694505">
        <w:rPr>
          <w:rFonts w:ascii="Calibri" w:hAnsi="Calibri"/>
        </w:rPr>
        <w:t>II</w:t>
      </w:r>
      <w:r w:rsidR="00893595" w:rsidRPr="00D95F48">
        <w:rPr>
          <w:rFonts w:ascii="Calibri" w:hAnsi="Calibri"/>
        </w:rPr>
        <w:t xml:space="preserve"> (SOWK </w:t>
      </w:r>
      <w:r w:rsidR="00893595">
        <w:rPr>
          <w:rFonts w:ascii="Calibri" w:hAnsi="Calibri"/>
        </w:rPr>
        <w:t>5</w:t>
      </w:r>
      <w:r w:rsidR="00893595" w:rsidRPr="00D95F48">
        <w:rPr>
          <w:rFonts w:ascii="Calibri" w:hAnsi="Calibri"/>
        </w:rPr>
        <w:t>90</w:t>
      </w:r>
      <w:r w:rsidR="00893595">
        <w:rPr>
          <w:rFonts w:ascii="Calibri" w:hAnsi="Calibri"/>
        </w:rPr>
        <w:t>3</w:t>
      </w:r>
      <w:r w:rsidR="00893595" w:rsidRPr="00D95F48">
        <w:rPr>
          <w:rFonts w:ascii="Calibri" w:hAnsi="Calibri"/>
        </w:rPr>
        <w:t>)</w:t>
      </w:r>
      <w:r w:rsidR="00893595">
        <w:rPr>
          <w:rFonts w:ascii="Calibri" w:hAnsi="Calibri"/>
        </w:rPr>
        <w:t xml:space="preserve"> </w:t>
      </w:r>
      <w:r w:rsidR="00893595">
        <w:rPr>
          <w:rFonts w:ascii="Calibri" w:hAnsi="Calibri"/>
        </w:rPr>
        <w:tab/>
      </w:r>
      <w:r w:rsidR="00893595">
        <w:rPr>
          <w:rFonts w:ascii="Calibri" w:hAnsi="Calibri"/>
        </w:rPr>
        <w:tab/>
        <w:t xml:space="preserve">                    </w:t>
      </w:r>
      <w:sdt>
        <w:sdtPr>
          <w:rPr>
            <w:rFonts w:ascii="Calibri" w:hAnsi="Calibri"/>
            <w:sz w:val="56"/>
          </w:rPr>
          <w:id w:val="-1996330517"/>
        </w:sdtPr>
        <w:sdtEndPr/>
        <w:sdtContent>
          <w:r w:rsidR="000900D1">
            <w:rPr>
              <w:rFonts w:ascii="MS Gothic" w:eastAsia="MS Gothic" w:hAnsi="MS Gothic" w:hint="eastAsia"/>
              <w:sz w:val="56"/>
            </w:rPr>
            <w:t>☐</w:t>
          </w:r>
        </w:sdtContent>
      </w:sdt>
      <w:r w:rsidR="00893595">
        <w:rPr>
          <w:rFonts w:ascii="Calibri" w:hAnsi="Calibri"/>
        </w:rPr>
        <w:t xml:space="preserve"> </w:t>
      </w:r>
      <w:r w:rsidR="00893595" w:rsidRPr="00D95F48">
        <w:rPr>
          <w:rFonts w:ascii="Calibri" w:hAnsi="Calibri"/>
        </w:rPr>
        <w:t>Field Work I</w:t>
      </w:r>
      <w:r w:rsidR="00694505">
        <w:rPr>
          <w:rFonts w:ascii="Calibri" w:hAnsi="Calibri"/>
        </w:rPr>
        <w:t>V</w:t>
      </w:r>
      <w:r w:rsidR="00893595" w:rsidRPr="00D95F48">
        <w:rPr>
          <w:rFonts w:ascii="Calibri" w:hAnsi="Calibri"/>
        </w:rPr>
        <w:t xml:space="preserve"> (SOWK </w:t>
      </w:r>
      <w:r w:rsidR="00893595">
        <w:rPr>
          <w:rFonts w:ascii="Calibri" w:hAnsi="Calibri"/>
        </w:rPr>
        <w:t>5</w:t>
      </w:r>
      <w:r w:rsidR="00893595" w:rsidRPr="00D95F48">
        <w:rPr>
          <w:rFonts w:ascii="Calibri" w:hAnsi="Calibri"/>
        </w:rPr>
        <w:t>90</w:t>
      </w:r>
      <w:r w:rsidR="00893595">
        <w:rPr>
          <w:rFonts w:ascii="Calibri" w:hAnsi="Calibri"/>
        </w:rPr>
        <w:t>4</w:t>
      </w:r>
      <w:r w:rsidR="00893595" w:rsidRPr="00D95F48">
        <w:rPr>
          <w:rFonts w:ascii="Calibri" w:hAnsi="Calibri"/>
        </w:rPr>
        <w:t>)</w:t>
      </w:r>
    </w:p>
    <w:p w:rsidR="00893595" w:rsidRPr="00D95F48" w:rsidRDefault="00893595" w:rsidP="00893595">
      <w:pPr>
        <w:pStyle w:val="NoSpacing"/>
        <w:rPr>
          <w:rFonts w:ascii="Calibri" w:hAnsi="Calibri"/>
        </w:rPr>
      </w:pPr>
    </w:p>
    <w:p w:rsidR="00893595" w:rsidRPr="00B9504B" w:rsidRDefault="00893595" w:rsidP="00893595">
      <w:pPr>
        <w:pStyle w:val="NoSpacing"/>
      </w:pPr>
      <w:r w:rsidRPr="00B9504B">
        <w:t>Total Hours Student Completed in Field</w:t>
      </w:r>
      <w:r w:rsidR="00A3302C">
        <w:t xml:space="preserve">:  </w:t>
      </w:r>
      <w:r w:rsidR="00D04A46">
        <w:rPr>
          <w:rFonts w:ascii="Arial" w:eastAsia="Times New Roman" w:hAnsi="Arial" w:cs="Arial"/>
          <w:sz w:val="18"/>
          <w:szCs w:val="24"/>
        </w:rPr>
        <w:object w:dxaOrig="225" w:dyaOrig="225">
          <v:shape id="_x0000_i1111" type="#_x0000_t75" style="width:98.4pt;height:18pt" o:ole="">
            <v:imagedata r:id="rId11" o:title=""/>
          </v:shape>
          <w:control r:id="rId12" w:name="TextBox14" w:shapeid="_x0000_i1111"/>
        </w:object>
      </w:r>
      <w:r w:rsidR="00FE6BCA">
        <w:rPr>
          <w:rFonts w:ascii="Arial" w:eastAsia="Times New Roman" w:hAnsi="Arial" w:cs="Arial"/>
          <w:sz w:val="18"/>
          <w:szCs w:val="24"/>
        </w:rPr>
        <w:t xml:space="preserve">  </w:t>
      </w:r>
      <w:r w:rsidRPr="00B9504B">
        <w:t>(</w:t>
      </w:r>
      <w:r>
        <w:t>250</w:t>
      </w:r>
      <w:r w:rsidRPr="00B9504B">
        <w:t xml:space="preserve"> Hours Required for Each Semester)</w:t>
      </w:r>
    </w:p>
    <w:p w:rsidR="00893595" w:rsidRPr="00D95F48" w:rsidRDefault="00893595" w:rsidP="00893595">
      <w:pPr>
        <w:pStyle w:val="NoSpacing"/>
        <w:rPr>
          <w:rFonts w:ascii="Calibri" w:hAnsi="Calibri"/>
        </w:rPr>
      </w:pPr>
    </w:p>
    <w:p w:rsidR="00893595" w:rsidRDefault="00893595" w:rsidP="00893595">
      <w:pPr>
        <w:pStyle w:val="NoSpacing"/>
        <w:rPr>
          <w:rFonts w:ascii="Calibri" w:hAnsi="Calibri"/>
          <w:i/>
          <w:sz w:val="18"/>
          <w:szCs w:val="18"/>
        </w:rPr>
      </w:pPr>
    </w:p>
    <w:p w:rsidR="00893595" w:rsidRPr="00B9504B" w:rsidRDefault="00893595" w:rsidP="00893595">
      <w:pPr>
        <w:pStyle w:val="NoSpacing"/>
      </w:pPr>
      <w:r w:rsidRPr="00B9504B">
        <w:t xml:space="preserve">This evaluation provides an opportunity for field instructors to assess the student’s knowledge, skills, and </w:t>
      </w:r>
      <w:r>
        <w:t>acquisition of competencies</w:t>
      </w:r>
      <w:r w:rsidRPr="00B9504B">
        <w:t xml:space="preserve"> in field.  The learning contract completed in the beginning of the semester should be the guide for assessing student performance.  The evaluation should be a mutual process, with the student actively involved and signing this form once completed.  Field instructors should write a brief narrative addressing Items I through V below and complete the </w:t>
      </w:r>
      <w:r w:rsidRPr="00B9504B">
        <w:rPr>
          <w:i/>
        </w:rPr>
        <w:t>Performance Outcome Grid</w:t>
      </w:r>
      <w:r w:rsidRPr="00B9504B">
        <w:t xml:space="preserve"> on the following pages. </w:t>
      </w:r>
    </w:p>
    <w:p w:rsidR="00893595" w:rsidRPr="00B9504B" w:rsidRDefault="00893595" w:rsidP="00893595">
      <w:pPr>
        <w:pStyle w:val="NoSpacing"/>
      </w:pPr>
    </w:p>
    <w:p w:rsidR="00FE6BCA" w:rsidRPr="00B9504B" w:rsidRDefault="00893595" w:rsidP="00893595">
      <w:pPr>
        <w:pStyle w:val="NoSpacing"/>
      </w:pPr>
      <w:r w:rsidRPr="00B9504B">
        <w:t xml:space="preserve">I. Briefly list or describe the activities the student has been involved in during the semester. </w:t>
      </w:r>
      <w:r w:rsidR="00D04A46">
        <w:rPr>
          <w:rFonts w:ascii="Arial" w:eastAsia="Times New Roman" w:hAnsi="Arial" w:cs="Arial"/>
          <w:sz w:val="18"/>
          <w:szCs w:val="24"/>
        </w:rPr>
        <w:object w:dxaOrig="225" w:dyaOrig="225">
          <v:shape id="_x0000_i1113" type="#_x0000_t75" style="width:641.4pt;height:117.6pt" o:ole="">
            <v:imagedata r:id="rId13" o:title=""/>
          </v:shape>
          <w:control r:id="rId14" w:name="TextBox1111" w:shapeid="_x0000_i1113"/>
        </w:object>
      </w:r>
    </w:p>
    <w:p w:rsidR="00893595" w:rsidRDefault="00893595" w:rsidP="00893595">
      <w:pPr>
        <w:pStyle w:val="NoSpacing"/>
      </w:pPr>
      <w:r>
        <w:lastRenderedPageBreak/>
        <w:t xml:space="preserve">II. </w:t>
      </w:r>
      <w:r w:rsidRPr="00B9504B">
        <w:t xml:space="preserve">Identify the student’s strengths as you observed his/her field activities. </w:t>
      </w:r>
    </w:p>
    <w:p w:rsidR="00FE6BCA" w:rsidRPr="00B9504B" w:rsidRDefault="00D04A46" w:rsidP="00893595">
      <w:pPr>
        <w:pStyle w:val="NoSpacing"/>
      </w:pPr>
      <w:r>
        <w:rPr>
          <w:rFonts w:ascii="Arial" w:eastAsia="Times New Roman" w:hAnsi="Arial" w:cs="Arial"/>
          <w:sz w:val="18"/>
          <w:szCs w:val="24"/>
        </w:rPr>
        <w:object w:dxaOrig="225" w:dyaOrig="225">
          <v:shape id="_x0000_i1115" type="#_x0000_t75" style="width:636.6pt;height:108.6pt" o:ole="">
            <v:imagedata r:id="rId15" o:title=""/>
          </v:shape>
          <w:control r:id="rId16" w:name="TextBox11111" w:shapeid="_x0000_i1115"/>
        </w:object>
      </w:r>
    </w:p>
    <w:p w:rsidR="00893595" w:rsidRPr="00B9504B" w:rsidRDefault="00893595" w:rsidP="00893595">
      <w:pPr>
        <w:pStyle w:val="NoSpacing"/>
      </w:pPr>
    </w:p>
    <w:p w:rsidR="00893595" w:rsidRPr="00B9504B" w:rsidRDefault="00893595" w:rsidP="00893595">
      <w:pPr>
        <w:pStyle w:val="NoSpacing"/>
      </w:pPr>
      <w:r w:rsidRPr="00B9504B">
        <w:t xml:space="preserve">III. What areas do you think the student needs to improve? </w:t>
      </w:r>
    </w:p>
    <w:p w:rsidR="00893595" w:rsidRPr="00B9504B" w:rsidRDefault="00D04A46" w:rsidP="00893595">
      <w:pPr>
        <w:pStyle w:val="NoSpacing"/>
      </w:pPr>
      <w:r>
        <w:rPr>
          <w:rFonts w:ascii="Arial" w:eastAsia="Times New Roman" w:hAnsi="Arial" w:cs="Arial"/>
          <w:sz w:val="18"/>
          <w:szCs w:val="24"/>
        </w:rPr>
        <w:object w:dxaOrig="225" w:dyaOrig="225">
          <v:shape id="_x0000_i1117" type="#_x0000_t75" style="width:636.6pt;height:114pt" o:ole="">
            <v:imagedata r:id="rId17" o:title=""/>
          </v:shape>
          <w:control r:id="rId18" w:name="TextBox111111" w:shapeid="_x0000_i1117"/>
        </w:object>
      </w:r>
    </w:p>
    <w:p w:rsidR="00893595" w:rsidRPr="00B9504B" w:rsidRDefault="00893595" w:rsidP="00893595">
      <w:pPr>
        <w:pStyle w:val="NoSpacing"/>
      </w:pPr>
    </w:p>
    <w:p w:rsidR="00893595" w:rsidRDefault="00893595" w:rsidP="00893595">
      <w:pPr>
        <w:pStyle w:val="NoSpacing"/>
      </w:pPr>
      <w:r w:rsidRPr="00B9504B">
        <w:t xml:space="preserve">IV. What is the student’s potential for working in the profession of social work? </w:t>
      </w:r>
    </w:p>
    <w:p w:rsidR="00FE6BCA" w:rsidRPr="00B9504B" w:rsidRDefault="00D04A46" w:rsidP="00893595">
      <w:pPr>
        <w:pStyle w:val="NoSpacing"/>
      </w:pPr>
      <w:r>
        <w:rPr>
          <w:rFonts w:ascii="Arial" w:eastAsia="Times New Roman" w:hAnsi="Arial" w:cs="Arial"/>
          <w:sz w:val="18"/>
          <w:szCs w:val="24"/>
        </w:rPr>
        <w:object w:dxaOrig="225" w:dyaOrig="225">
          <v:shape id="_x0000_i1119" type="#_x0000_t75" style="width:636.6pt;height:39pt" o:ole="">
            <v:imagedata r:id="rId19" o:title=""/>
          </v:shape>
          <w:control r:id="rId20" w:name="TextBox111112" w:shapeid="_x0000_i1119"/>
        </w:object>
      </w:r>
    </w:p>
    <w:p w:rsidR="00893595" w:rsidRPr="00B9504B" w:rsidRDefault="00893595" w:rsidP="00893595">
      <w:pPr>
        <w:pStyle w:val="NoSpacing"/>
      </w:pPr>
    </w:p>
    <w:p w:rsidR="00893595" w:rsidRPr="00B9504B" w:rsidRDefault="00893595" w:rsidP="00893595">
      <w:pPr>
        <w:pStyle w:val="NoSpacing"/>
      </w:pPr>
      <w:r>
        <w:t xml:space="preserve">V. </w:t>
      </w:r>
      <w:r w:rsidRPr="00B9504B">
        <w:t>Other comments:</w:t>
      </w:r>
      <w:r w:rsidR="00D04A46">
        <w:rPr>
          <w:rFonts w:ascii="Arial" w:eastAsia="Times New Roman" w:hAnsi="Arial" w:cs="Arial"/>
          <w:sz w:val="18"/>
          <w:szCs w:val="24"/>
        </w:rPr>
        <w:object w:dxaOrig="225" w:dyaOrig="225">
          <v:shape id="_x0000_i1121" type="#_x0000_t75" style="width:636.6pt;height:99pt" o:ole="">
            <v:imagedata r:id="rId21" o:title=""/>
          </v:shape>
          <w:control r:id="rId22" w:name="TextBox111113" w:shapeid="_x0000_i1121"/>
        </w:object>
      </w:r>
      <w:r w:rsidRPr="00B9504B">
        <w:t xml:space="preserve"> </w:t>
      </w:r>
    </w:p>
    <w:p w:rsidR="00893595" w:rsidRPr="00D95F48" w:rsidRDefault="00893595" w:rsidP="00893595">
      <w:pPr>
        <w:jc w:val="center"/>
        <w:rPr>
          <w:rFonts w:ascii="Calibri" w:hAnsi="Calibri"/>
          <w:b/>
          <w:u w:val="single"/>
        </w:rPr>
      </w:pPr>
      <w:r>
        <w:rPr>
          <w:rFonts w:ascii="Calibri" w:hAnsi="Calibri"/>
          <w:b/>
          <w:u w:val="single"/>
        </w:rPr>
        <w:lastRenderedPageBreak/>
        <w:t>R</w:t>
      </w:r>
      <w:r w:rsidRPr="00D95F48">
        <w:rPr>
          <w:rFonts w:ascii="Calibri" w:hAnsi="Calibri"/>
          <w:b/>
          <w:u w:val="single"/>
        </w:rPr>
        <w:t xml:space="preserve">ating Scale for Evaluation of Field Placement Performance </w:t>
      </w:r>
    </w:p>
    <w:p w:rsidR="00893595" w:rsidRPr="00D95F48" w:rsidRDefault="00893595" w:rsidP="00893595">
      <w:pPr>
        <w:tabs>
          <w:tab w:val="left" w:pos="117"/>
        </w:tabs>
        <w:rPr>
          <w:rFonts w:ascii="Calibri" w:hAnsi="Calibri"/>
        </w:rPr>
      </w:pPr>
      <w:r w:rsidRPr="00D95F48">
        <w:rPr>
          <w:rFonts w:ascii="Calibri" w:hAnsi="Calibri"/>
          <w:b/>
          <w:i/>
        </w:rPr>
        <w:t>Instructions:</w:t>
      </w:r>
      <w:r w:rsidRPr="00D95F48">
        <w:rPr>
          <w:rFonts w:ascii="Calibri" w:hAnsi="Calibri"/>
        </w:rPr>
        <w:t xml:space="preserve"> The standard by which an intern is to be compared is that of a new beginning-level social worker.  The 10 competencies specified in this evaluation form are those established by our national accrediting organization (the Council on Social Work Education).  Under each competency statement are several items that we ask that you rate according to the following criteria. </w:t>
      </w:r>
    </w:p>
    <w:p w:rsidR="00893595" w:rsidRPr="00D95F48" w:rsidRDefault="00893595" w:rsidP="00893595">
      <w:pPr>
        <w:tabs>
          <w:tab w:val="left" w:pos="117"/>
        </w:tabs>
        <w:rPr>
          <w:rFonts w:ascii="Calibri" w:hAnsi="Calibri"/>
        </w:rPr>
      </w:pPr>
      <w:r w:rsidRPr="00D95F48">
        <w:rPr>
          <w:rFonts w:ascii="Calibri" w:hAnsi="Calibri"/>
        </w:rPr>
        <w:tab/>
      </w:r>
      <w:r w:rsidRPr="00D95F48">
        <w:rPr>
          <w:rFonts w:ascii="Calibri" w:hAnsi="Calibri"/>
        </w:rPr>
        <w:tab/>
      </w:r>
      <w:r w:rsidRPr="00D95F48">
        <w:rPr>
          <w:rFonts w:ascii="Calibri" w:hAnsi="Calibri"/>
        </w:rPr>
        <w:tab/>
      </w:r>
      <w:r w:rsidRPr="00D95F48">
        <w:rPr>
          <w:rFonts w:ascii="Calibri" w:hAnsi="Calibri"/>
        </w:rPr>
        <w:tab/>
        <w:t xml:space="preserve">5 = The intern has excelled in this area. </w:t>
      </w:r>
    </w:p>
    <w:p w:rsidR="00893595" w:rsidRPr="00D95F48" w:rsidRDefault="00893595" w:rsidP="00893595">
      <w:pPr>
        <w:tabs>
          <w:tab w:val="left" w:pos="117"/>
        </w:tabs>
        <w:rPr>
          <w:rFonts w:ascii="Calibri" w:hAnsi="Calibri"/>
        </w:rPr>
      </w:pPr>
      <w:r w:rsidRPr="00D95F48">
        <w:rPr>
          <w:rFonts w:ascii="Calibri" w:hAnsi="Calibri"/>
        </w:rPr>
        <w:tab/>
      </w:r>
      <w:r w:rsidRPr="00D95F48">
        <w:rPr>
          <w:rFonts w:ascii="Calibri" w:hAnsi="Calibri"/>
        </w:rPr>
        <w:tab/>
      </w:r>
      <w:r w:rsidRPr="00D95F48">
        <w:rPr>
          <w:rFonts w:ascii="Calibri" w:hAnsi="Calibri"/>
        </w:rPr>
        <w:tab/>
      </w:r>
      <w:r w:rsidRPr="00D95F48">
        <w:rPr>
          <w:rFonts w:ascii="Calibri" w:hAnsi="Calibri"/>
        </w:rPr>
        <w:tab/>
        <w:t xml:space="preserve">4=The intern is functioning above expectations for interns in this area. </w:t>
      </w:r>
    </w:p>
    <w:p w:rsidR="00893595" w:rsidRPr="00D95F48" w:rsidRDefault="00893595" w:rsidP="00893595">
      <w:pPr>
        <w:tabs>
          <w:tab w:val="left" w:pos="117"/>
        </w:tabs>
        <w:rPr>
          <w:rFonts w:ascii="Calibri" w:hAnsi="Calibri"/>
        </w:rPr>
      </w:pPr>
      <w:r w:rsidRPr="00D95F48">
        <w:rPr>
          <w:rFonts w:ascii="Calibri" w:hAnsi="Calibri"/>
        </w:rPr>
        <w:tab/>
      </w:r>
      <w:r w:rsidRPr="00D95F48">
        <w:rPr>
          <w:rFonts w:ascii="Calibri" w:hAnsi="Calibri"/>
        </w:rPr>
        <w:tab/>
      </w:r>
      <w:r w:rsidRPr="00D95F48">
        <w:rPr>
          <w:rFonts w:ascii="Calibri" w:hAnsi="Calibri"/>
        </w:rPr>
        <w:tab/>
      </w:r>
      <w:r w:rsidRPr="00D95F48">
        <w:rPr>
          <w:rFonts w:ascii="Calibri" w:hAnsi="Calibri"/>
        </w:rPr>
        <w:tab/>
        <w:t xml:space="preserve">3=The intern has met the expectations for interns in this area. </w:t>
      </w:r>
    </w:p>
    <w:p w:rsidR="00893595" w:rsidRPr="00D95F48" w:rsidRDefault="00893595" w:rsidP="00893595">
      <w:pPr>
        <w:pStyle w:val="NoSpacing"/>
      </w:pPr>
      <w:r w:rsidRPr="00D95F48">
        <w:tab/>
      </w:r>
      <w:r w:rsidRPr="00D95F48">
        <w:tab/>
      </w:r>
      <w:r w:rsidRPr="00D95F48">
        <w:tab/>
        <w:t xml:space="preserve">2=The intern has not as yet met the expectations in this area, but gives </w:t>
      </w:r>
    </w:p>
    <w:p w:rsidR="00893595" w:rsidRPr="00D95F48" w:rsidRDefault="00893595" w:rsidP="00893595">
      <w:pPr>
        <w:tabs>
          <w:tab w:val="left" w:pos="117"/>
        </w:tabs>
        <w:rPr>
          <w:rFonts w:ascii="Calibri" w:hAnsi="Calibri"/>
        </w:rPr>
      </w:pPr>
      <w:r w:rsidRPr="00D95F48">
        <w:rPr>
          <w:rFonts w:ascii="Calibri" w:hAnsi="Calibri"/>
        </w:rPr>
        <w:tab/>
      </w:r>
      <w:r w:rsidRPr="00D95F48">
        <w:rPr>
          <w:rFonts w:ascii="Calibri" w:hAnsi="Calibri"/>
        </w:rPr>
        <w:tab/>
      </w:r>
      <w:r w:rsidRPr="00D95F48">
        <w:rPr>
          <w:rFonts w:ascii="Calibri" w:hAnsi="Calibri"/>
        </w:rPr>
        <w:tab/>
      </w:r>
      <w:r w:rsidRPr="00D95F48">
        <w:rPr>
          <w:rFonts w:ascii="Calibri" w:hAnsi="Calibri"/>
        </w:rPr>
        <w:tab/>
        <w:t xml:space="preserve">     indication s/he will do so in the near future. </w:t>
      </w:r>
    </w:p>
    <w:p w:rsidR="00893595" w:rsidRPr="00D95F48" w:rsidRDefault="00893595" w:rsidP="00893595">
      <w:pPr>
        <w:pStyle w:val="NoSpacing"/>
      </w:pPr>
      <w:r w:rsidRPr="00D95F48">
        <w:tab/>
      </w:r>
      <w:r w:rsidRPr="00D95F48">
        <w:tab/>
      </w:r>
      <w:r w:rsidRPr="00D95F48">
        <w:tab/>
        <w:t xml:space="preserve">1=The intern has not met the expectations in this area, and does not give </w:t>
      </w:r>
    </w:p>
    <w:p w:rsidR="00893595" w:rsidRPr="00D95F48" w:rsidRDefault="00893595" w:rsidP="00893595">
      <w:pPr>
        <w:pStyle w:val="NoSpacing"/>
      </w:pPr>
      <w:r w:rsidRPr="00D95F48">
        <w:tab/>
      </w:r>
      <w:r w:rsidRPr="00D95F48">
        <w:tab/>
      </w:r>
      <w:r w:rsidRPr="00D95F48">
        <w:tab/>
        <w:t xml:space="preserve">     indication  s/he will do so in the near future. </w:t>
      </w:r>
    </w:p>
    <w:p w:rsidR="00893595" w:rsidRPr="00D95F48" w:rsidRDefault="00893595" w:rsidP="00893595">
      <w:pPr>
        <w:pStyle w:val="NoSpacing"/>
      </w:pPr>
    </w:p>
    <w:p w:rsidR="00893595" w:rsidRPr="00D95F48" w:rsidRDefault="00893595" w:rsidP="007676C2">
      <w:pPr>
        <w:pStyle w:val="NoSpacing"/>
      </w:pPr>
      <w:r w:rsidRPr="00D95F48">
        <w:tab/>
      </w:r>
      <w:r w:rsidRPr="00D95F48">
        <w:tab/>
      </w:r>
      <w:r w:rsidRPr="00D95F48">
        <w:tab/>
        <w:t xml:space="preserve"> </w:t>
      </w:r>
    </w:p>
    <w:p w:rsidR="00893595" w:rsidRPr="00D95F48" w:rsidRDefault="00893595" w:rsidP="00893595">
      <w:pPr>
        <w:pStyle w:val="NoSpacing"/>
      </w:pPr>
    </w:p>
    <w:p w:rsidR="00893595" w:rsidRPr="00D95F48" w:rsidRDefault="00893595" w:rsidP="00893595">
      <w:pPr>
        <w:pStyle w:val="NoSpacing"/>
      </w:pPr>
      <w:r>
        <w:t>The Field Coordinator</w:t>
      </w:r>
      <w:r w:rsidRPr="00D95F48">
        <w:t xml:space="preserve"> has responsibility for assigning the grade for field instruction.  The grade that is as</w:t>
      </w:r>
      <w:r>
        <w:t xml:space="preserve">signed will be based on: </w:t>
      </w:r>
      <w:r w:rsidRPr="00D95F48">
        <w:t xml:space="preserve">overall evaluation of the student’s performance in field in conjunction with the field instructor’s evaluation and other submitted materials such as seminar participation; assignments that integrate field with classroom instruction.  Please circle the number of the response that best represents your assessment of the student’s performance in the competency area specified.  Field instructors are encouraged to write comments to expand upon any competency statement, if they so desire. </w:t>
      </w:r>
    </w:p>
    <w:p w:rsidR="00893595" w:rsidRDefault="00893595" w:rsidP="00893595"/>
    <w:p w:rsidR="00893595" w:rsidRDefault="00893595" w:rsidP="00893595"/>
    <w:p w:rsidR="00893595" w:rsidRDefault="00893595" w:rsidP="00893595"/>
    <w:p w:rsidR="00893595" w:rsidRDefault="00893595" w:rsidP="00893595"/>
    <w:p w:rsidR="00893595" w:rsidRDefault="00893595" w:rsidP="00893595"/>
    <w:tbl>
      <w:tblPr>
        <w:tblStyle w:val="TableGrid"/>
        <w:tblW w:w="14040" w:type="dxa"/>
        <w:tblInd w:w="-432" w:type="dxa"/>
        <w:tblLook w:val="04A0" w:firstRow="1" w:lastRow="0" w:firstColumn="1" w:lastColumn="0" w:noHBand="0" w:noVBand="1"/>
      </w:tblPr>
      <w:tblGrid>
        <w:gridCol w:w="3929"/>
        <w:gridCol w:w="2731"/>
        <w:gridCol w:w="7380"/>
      </w:tblGrid>
      <w:tr w:rsidR="00893595" w:rsidTr="005E0C16">
        <w:tc>
          <w:tcPr>
            <w:tcW w:w="6660" w:type="dxa"/>
            <w:gridSpan w:val="2"/>
            <w:tcBorders>
              <w:top w:val="single" w:sz="4" w:space="0" w:color="auto"/>
            </w:tcBorders>
            <w:shd w:val="clear" w:color="auto" w:fill="D9D9D9" w:themeFill="background1" w:themeFillShade="D9"/>
          </w:tcPr>
          <w:p w:rsidR="00893595" w:rsidRPr="00B87A3B" w:rsidRDefault="00893595" w:rsidP="00FE6BCA">
            <w:pPr>
              <w:pStyle w:val="NoSpacing"/>
            </w:pPr>
            <w:r w:rsidRPr="0061505A">
              <w:rPr>
                <w:b/>
              </w:rPr>
              <w:lastRenderedPageBreak/>
              <w:t>Competency 1: Identify as a social worker and conduct self accordingly</w:t>
            </w:r>
          </w:p>
        </w:tc>
        <w:tc>
          <w:tcPr>
            <w:tcW w:w="7380" w:type="dxa"/>
            <w:tcBorders>
              <w:top w:val="single" w:sz="4" w:space="0" w:color="auto"/>
            </w:tcBorders>
            <w:shd w:val="clear" w:color="auto" w:fill="D9D9D9" w:themeFill="background1" w:themeFillShade="D9"/>
          </w:tcPr>
          <w:p w:rsidR="00893595" w:rsidRPr="00094747" w:rsidRDefault="00094747" w:rsidP="00094747">
            <w:pPr>
              <w:pStyle w:val="NoSpacing"/>
              <w:jc w:val="center"/>
              <w:rPr>
                <w:b/>
              </w:rPr>
            </w:pPr>
            <w:r w:rsidRPr="00094747">
              <w:rPr>
                <w:b/>
              </w:rPr>
              <w:t>Comments:</w:t>
            </w:r>
          </w:p>
        </w:tc>
      </w:tr>
      <w:tr w:rsidR="00893595" w:rsidTr="00231065">
        <w:trPr>
          <w:trHeight w:val="872"/>
        </w:trPr>
        <w:tc>
          <w:tcPr>
            <w:tcW w:w="3929" w:type="dxa"/>
            <w:tcBorders>
              <w:top w:val="single" w:sz="4" w:space="0" w:color="auto"/>
            </w:tcBorders>
          </w:tcPr>
          <w:p w:rsidR="00893595" w:rsidRPr="00B87A3B" w:rsidRDefault="00893595" w:rsidP="00FE6BCA">
            <w:pPr>
              <w:pStyle w:val="NoSpacing"/>
            </w:pPr>
            <w:r w:rsidRPr="002B2AFE">
              <w:rPr>
                <w:u w:val="single"/>
              </w:rPr>
              <w:t>Advanced Practice Behavior 1</w:t>
            </w:r>
            <w:r>
              <w:rPr>
                <w:u w:val="single"/>
              </w:rPr>
              <w:t>:</w:t>
            </w:r>
            <w:r w:rsidRPr="00B87A3B">
              <w:t xml:space="preserve">  Advocate for increased access to social services, especially for marginalized groups</w:t>
            </w:r>
          </w:p>
        </w:tc>
        <w:tc>
          <w:tcPr>
            <w:tcW w:w="2731" w:type="dxa"/>
            <w:tcBorders>
              <w:top w:val="single" w:sz="4" w:space="0" w:color="auto"/>
            </w:tcBorders>
            <w:vAlign w:val="center"/>
          </w:tcPr>
          <w:p w:rsidR="00893595" w:rsidRDefault="00094747" w:rsidP="00094747">
            <w:pPr>
              <w:pStyle w:val="NoSpacing"/>
            </w:pPr>
            <w:r>
              <w:rPr>
                <w:rFonts w:ascii="Arial" w:hAnsi="Arial" w:cs="Arial"/>
              </w:rPr>
              <w:t xml:space="preserve">  </w:t>
            </w:r>
            <w:sdt>
              <w:sdtPr>
                <w:rPr>
                  <w:rFonts w:ascii="Arial" w:hAnsi="Arial" w:cs="Arial"/>
                </w:rPr>
                <w:id w:val="-1214885100"/>
              </w:sdtPr>
              <w:sdtEndPr/>
              <w:sdtContent>
                <w:r>
                  <w:rPr>
                    <w:rFonts w:ascii="MS Gothic" w:eastAsia="MS Gothic" w:hAnsi="MS Gothic" w:cs="Arial" w:hint="eastAsia"/>
                  </w:rPr>
                  <w:t>☐</w:t>
                </w:r>
              </w:sdtContent>
            </w:sdt>
            <w:r w:rsidR="00B67549">
              <w:rPr>
                <w:rFonts w:ascii="Arial" w:hAnsi="Arial" w:cs="Arial"/>
              </w:rPr>
              <w:t xml:space="preserve">   </w:t>
            </w:r>
            <w:sdt>
              <w:sdtPr>
                <w:rPr>
                  <w:rFonts w:ascii="Arial" w:hAnsi="Arial" w:cs="Arial"/>
                </w:rPr>
                <w:id w:val="1830561954"/>
              </w:sdtPr>
              <w:sdtEndPr/>
              <w:sdtContent>
                <w:r w:rsidR="00B67549">
                  <w:rPr>
                    <w:rFonts w:ascii="MS Gothic" w:eastAsia="MS Gothic" w:hAnsi="MS Gothic" w:cs="Arial" w:hint="eastAsia"/>
                  </w:rPr>
                  <w:t>☐</w:t>
                </w:r>
              </w:sdtContent>
            </w:sdt>
            <w:r w:rsidR="00B67549">
              <w:rPr>
                <w:rFonts w:ascii="Arial" w:hAnsi="Arial" w:cs="Arial"/>
              </w:rPr>
              <w:t xml:space="preserve">   </w:t>
            </w:r>
            <w:sdt>
              <w:sdtPr>
                <w:rPr>
                  <w:rFonts w:ascii="Arial" w:hAnsi="Arial" w:cs="Arial"/>
                </w:rPr>
                <w:id w:val="803891710"/>
              </w:sdtPr>
              <w:sdtEndPr/>
              <w:sdtContent>
                <w:r w:rsidR="00B67549">
                  <w:rPr>
                    <w:rFonts w:ascii="MS Gothic" w:eastAsia="MS Gothic" w:hAnsi="MS Gothic" w:cs="Arial" w:hint="eastAsia"/>
                  </w:rPr>
                  <w:t>☐</w:t>
                </w:r>
              </w:sdtContent>
            </w:sdt>
            <w:r w:rsidR="00B67549">
              <w:rPr>
                <w:rFonts w:ascii="Arial" w:hAnsi="Arial" w:cs="Arial"/>
              </w:rPr>
              <w:t xml:space="preserve">   </w:t>
            </w:r>
            <w:sdt>
              <w:sdtPr>
                <w:rPr>
                  <w:rFonts w:ascii="Arial" w:hAnsi="Arial" w:cs="Arial"/>
                </w:rPr>
                <w:id w:val="2132664142"/>
              </w:sdtPr>
              <w:sdtEndPr/>
              <w:sdtContent>
                <w:r w:rsidR="00B67549">
                  <w:rPr>
                    <w:rFonts w:ascii="MS Gothic" w:eastAsia="MS Gothic" w:hAnsi="MS Gothic" w:cs="Arial" w:hint="eastAsia"/>
                  </w:rPr>
                  <w:t>☐</w:t>
                </w:r>
              </w:sdtContent>
            </w:sdt>
            <w:r w:rsidR="00B67549">
              <w:rPr>
                <w:rFonts w:ascii="Arial" w:hAnsi="Arial" w:cs="Arial"/>
              </w:rPr>
              <w:t xml:space="preserve">   </w:t>
            </w:r>
            <w:sdt>
              <w:sdtPr>
                <w:rPr>
                  <w:rFonts w:ascii="Arial" w:hAnsi="Arial" w:cs="Arial"/>
                </w:rPr>
                <w:id w:val="726263863"/>
              </w:sdtPr>
              <w:sdtEndPr/>
              <w:sdtContent>
                <w:r w:rsidR="00B67549">
                  <w:rPr>
                    <w:rFonts w:ascii="MS Gothic" w:eastAsia="MS Gothic" w:hAnsi="MS Gothic" w:cs="Arial" w:hint="eastAsia"/>
                  </w:rPr>
                  <w:t>☐</w:t>
                </w:r>
              </w:sdtContent>
            </w:sdt>
            <w:r w:rsidR="00B67549">
              <w:rPr>
                <w:rFonts w:ascii="Arial" w:hAnsi="Arial" w:cs="Arial"/>
              </w:rPr>
              <w:t xml:space="preserve">   </w:t>
            </w:r>
          </w:p>
          <w:p w:rsidR="005E0C16" w:rsidRPr="00B87A3B" w:rsidRDefault="00094747" w:rsidP="007676C2">
            <w:pPr>
              <w:pStyle w:val="NoSpacing"/>
            </w:pPr>
            <w:r>
              <w:t xml:space="preserve">   </w:t>
            </w:r>
            <w:r w:rsidR="005E0C16" w:rsidRPr="00B9504B">
              <w:t>5</w:t>
            </w:r>
            <w:r w:rsidR="00B67549">
              <w:t xml:space="preserve">  </w:t>
            </w:r>
            <w:r>
              <w:t xml:space="preserve"> </w:t>
            </w:r>
            <w:r w:rsidR="00B67549">
              <w:t xml:space="preserve">  </w:t>
            </w:r>
            <w:r>
              <w:t xml:space="preserve">  </w:t>
            </w:r>
            <w:r w:rsidR="005E0C16" w:rsidRPr="00B9504B">
              <w:t xml:space="preserve">4  </w:t>
            </w:r>
            <w:r>
              <w:t xml:space="preserve"> </w:t>
            </w:r>
            <w:r w:rsidR="00B67549">
              <w:t xml:space="preserve">  </w:t>
            </w:r>
            <w:r w:rsidR="005E0C16" w:rsidRPr="00B9504B">
              <w:t xml:space="preserve">3  </w:t>
            </w:r>
            <w:r>
              <w:t xml:space="preserve"> </w:t>
            </w:r>
            <w:r w:rsidR="00B67549">
              <w:t xml:space="preserve"> </w:t>
            </w:r>
            <w:r>
              <w:t xml:space="preserve"> </w:t>
            </w:r>
            <w:r w:rsidR="00B67549">
              <w:t xml:space="preserve"> </w:t>
            </w:r>
            <w:r w:rsidR="005E0C16" w:rsidRPr="00B9504B">
              <w:t xml:space="preserve">2  </w:t>
            </w:r>
            <w:r>
              <w:t xml:space="preserve">    </w:t>
            </w:r>
            <w:r w:rsidR="005E0C16" w:rsidRPr="00B9504B">
              <w:t xml:space="preserve">1  </w:t>
            </w:r>
            <w:r w:rsidR="00B67549">
              <w:t xml:space="preserve">   </w:t>
            </w:r>
          </w:p>
        </w:tc>
        <w:tc>
          <w:tcPr>
            <w:tcW w:w="7380" w:type="dxa"/>
            <w:tcBorders>
              <w:top w:val="single" w:sz="4" w:space="0" w:color="auto"/>
            </w:tcBorders>
          </w:tcPr>
          <w:p w:rsidR="00893595" w:rsidRPr="00B87A3B" w:rsidRDefault="00D04A46" w:rsidP="00FE6BCA">
            <w:pPr>
              <w:pStyle w:val="NoSpacing"/>
            </w:pPr>
            <w:r>
              <w:rPr>
                <w:rFonts w:ascii="Arial" w:eastAsia="Times New Roman" w:hAnsi="Arial" w:cs="Arial"/>
                <w:sz w:val="18"/>
                <w:szCs w:val="24"/>
              </w:rPr>
              <w:object w:dxaOrig="225" w:dyaOrig="225">
                <v:shape id="_x0000_i1123" type="#_x0000_t75" style="width:354pt;height:43.8pt" o:ole="">
                  <v:imagedata r:id="rId23" o:title=""/>
                </v:shape>
                <w:control r:id="rId24" w:name="TextBox141" w:shapeid="_x0000_i1123"/>
              </w:object>
            </w:r>
          </w:p>
        </w:tc>
      </w:tr>
      <w:tr w:rsidR="00094747" w:rsidTr="00231065">
        <w:trPr>
          <w:trHeight w:val="1358"/>
        </w:trPr>
        <w:tc>
          <w:tcPr>
            <w:tcW w:w="3929" w:type="dxa"/>
            <w:tcBorders>
              <w:top w:val="single" w:sz="4" w:space="0" w:color="auto"/>
            </w:tcBorders>
          </w:tcPr>
          <w:p w:rsidR="004103D4" w:rsidRPr="004103D4" w:rsidRDefault="00094747" w:rsidP="00FE6BCA">
            <w:pPr>
              <w:pStyle w:val="NoSpacing"/>
            </w:pPr>
            <w:r w:rsidRPr="002B2AFE">
              <w:rPr>
                <w:u w:val="single"/>
              </w:rPr>
              <w:t>Advanced Practice Behavior 2</w:t>
            </w:r>
            <w:r w:rsidRPr="00B87A3B">
              <w:t>:  Demonstrate personal reflection, self-awareness, self-correction, and comfort about different customs and worldviews in social work practice</w:t>
            </w:r>
          </w:p>
        </w:tc>
        <w:tc>
          <w:tcPr>
            <w:tcW w:w="2731" w:type="dxa"/>
            <w:tcBorders>
              <w:top w:val="single" w:sz="4" w:space="0" w:color="auto"/>
            </w:tcBorders>
            <w:vAlign w:val="center"/>
          </w:tcPr>
          <w:p w:rsidR="00094747" w:rsidRDefault="00094747" w:rsidP="000B4D5D">
            <w:pPr>
              <w:pStyle w:val="NoSpacing"/>
            </w:pPr>
            <w:r>
              <w:rPr>
                <w:rFonts w:ascii="Arial" w:hAnsi="Arial" w:cs="Arial"/>
              </w:rPr>
              <w:t xml:space="preserve">  </w:t>
            </w:r>
            <w:sdt>
              <w:sdtPr>
                <w:rPr>
                  <w:rFonts w:ascii="Arial" w:hAnsi="Arial" w:cs="Arial"/>
                </w:rPr>
                <w:id w:val="-143682108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6156586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397029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5716145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78298079"/>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094747" w:rsidRPr="00B87A3B" w:rsidRDefault="00D04A46" w:rsidP="00FE6BCA">
            <w:pPr>
              <w:pStyle w:val="NoSpacing"/>
            </w:pPr>
            <w:r>
              <w:rPr>
                <w:rFonts w:ascii="Arial" w:eastAsia="Times New Roman" w:hAnsi="Arial" w:cs="Arial"/>
                <w:sz w:val="18"/>
                <w:szCs w:val="24"/>
              </w:rPr>
              <w:object w:dxaOrig="225" w:dyaOrig="225">
                <v:shape id="_x0000_i1125" type="#_x0000_t75" style="width:354pt;height:66pt" o:ole="">
                  <v:imagedata r:id="rId25" o:title=""/>
                </v:shape>
                <w:control r:id="rId26" w:name="TextBox1411" w:shapeid="_x0000_i1125"/>
              </w:object>
            </w:r>
          </w:p>
        </w:tc>
      </w:tr>
      <w:tr w:rsidR="00094747" w:rsidTr="00231065">
        <w:trPr>
          <w:trHeight w:val="1115"/>
        </w:trPr>
        <w:tc>
          <w:tcPr>
            <w:tcW w:w="3929" w:type="dxa"/>
            <w:tcBorders>
              <w:top w:val="single" w:sz="4" w:space="0" w:color="auto"/>
            </w:tcBorders>
          </w:tcPr>
          <w:p w:rsidR="004103D4" w:rsidRPr="004103D4" w:rsidRDefault="00094747" w:rsidP="00FE6BCA">
            <w:pPr>
              <w:pStyle w:val="NoSpacing"/>
            </w:pPr>
            <w:r w:rsidRPr="002B2AFE">
              <w:rPr>
                <w:u w:val="single"/>
              </w:rPr>
              <w:t>Advanced Practice Behavior 3</w:t>
            </w:r>
            <w:r w:rsidRPr="00B87A3B">
              <w:t>:  Use supervision and consultation appropriate to autonomous practice with diverse individuals, families and communities</w:t>
            </w:r>
          </w:p>
        </w:tc>
        <w:tc>
          <w:tcPr>
            <w:tcW w:w="2731" w:type="dxa"/>
            <w:tcBorders>
              <w:top w:val="single" w:sz="4" w:space="0" w:color="auto"/>
            </w:tcBorders>
            <w:vAlign w:val="center"/>
          </w:tcPr>
          <w:p w:rsidR="00094747" w:rsidRDefault="00094747" w:rsidP="000B4D5D">
            <w:pPr>
              <w:pStyle w:val="NoSpacing"/>
            </w:pPr>
            <w:r>
              <w:rPr>
                <w:rFonts w:ascii="Arial" w:hAnsi="Arial" w:cs="Arial"/>
              </w:rPr>
              <w:t xml:space="preserve">  </w:t>
            </w:r>
            <w:sdt>
              <w:sdtPr>
                <w:rPr>
                  <w:rFonts w:ascii="Arial" w:hAnsi="Arial" w:cs="Arial"/>
                </w:rPr>
                <w:id w:val="-134894462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9569076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456148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0362310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90541515"/>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094747" w:rsidRPr="00B87A3B" w:rsidRDefault="00D04A46" w:rsidP="00FE6BCA">
            <w:pPr>
              <w:pStyle w:val="NoSpacing"/>
            </w:pPr>
            <w:r>
              <w:rPr>
                <w:rFonts w:ascii="Arial" w:eastAsia="Times New Roman" w:hAnsi="Arial" w:cs="Arial"/>
                <w:sz w:val="18"/>
                <w:szCs w:val="24"/>
              </w:rPr>
              <w:object w:dxaOrig="225" w:dyaOrig="225">
                <v:shape id="_x0000_i1127" type="#_x0000_t75" style="width:354pt;height:54.6pt" o:ole="">
                  <v:imagedata r:id="rId27" o:title=""/>
                </v:shape>
                <w:control r:id="rId28" w:name="TextBox1412" w:shapeid="_x0000_i1127"/>
              </w:object>
            </w:r>
          </w:p>
        </w:tc>
      </w:tr>
      <w:tr w:rsidR="00893595" w:rsidTr="005E0C16">
        <w:tc>
          <w:tcPr>
            <w:tcW w:w="6660" w:type="dxa"/>
            <w:gridSpan w:val="2"/>
            <w:shd w:val="clear" w:color="auto" w:fill="D9D9D9" w:themeFill="background1" w:themeFillShade="D9"/>
          </w:tcPr>
          <w:p w:rsidR="00893595" w:rsidRPr="00B87A3B" w:rsidRDefault="00893595" w:rsidP="00FE6BCA">
            <w:pPr>
              <w:pStyle w:val="NoSpacing"/>
            </w:pPr>
            <w:r w:rsidRPr="0061505A">
              <w:rPr>
                <w:b/>
              </w:rPr>
              <w:t>Competency 2: Apply social work ethical principles to guide professional practice</w:t>
            </w:r>
          </w:p>
        </w:tc>
        <w:tc>
          <w:tcPr>
            <w:tcW w:w="7380" w:type="dxa"/>
            <w:shd w:val="clear" w:color="auto" w:fill="D9D9D9" w:themeFill="background1" w:themeFillShade="D9"/>
          </w:tcPr>
          <w:p w:rsidR="00893595" w:rsidRPr="0061505A" w:rsidRDefault="00893595" w:rsidP="00FE6BCA">
            <w:pPr>
              <w:pStyle w:val="NoSpacing"/>
              <w:rPr>
                <w:b/>
              </w:rPr>
            </w:pPr>
          </w:p>
        </w:tc>
      </w:tr>
      <w:tr w:rsidR="00094747" w:rsidTr="004103D4">
        <w:trPr>
          <w:trHeight w:val="1313"/>
        </w:trPr>
        <w:tc>
          <w:tcPr>
            <w:tcW w:w="3929" w:type="dxa"/>
          </w:tcPr>
          <w:p w:rsidR="000B4D5D" w:rsidRPr="00B87A3B" w:rsidRDefault="00094747" w:rsidP="00FE6BCA">
            <w:pPr>
              <w:pStyle w:val="NoSpacing"/>
            </w:pPr>
            <w:r w:rsidRPr="002B2AFE">
              <w:rPr>
                <w:u w:val="single"/>
              </w:rPr>
              <w:t xml:space="preserve">Advanced Practice Behavior </w:t>
            </w:r>
            <w:r w:rsidRPr="002B2AFE">
              <w:rPr>
                <w:szCs w:val="20"/>
                <w:u w:val="single"/>
              </w:rPr>
              <w:t>4</w:t>
            </w:r>
            <w:r w:rsidRPr="00B87A3B">
              <w:rPr>
                <w:szCs w:val="20"/>
              </w:rPr>
              <w:t>: Apply ethical guidelines to complex ethical dilemmas involving dive</w:t>
            </w:r>
            <w:r>
              <w:rPr>
                <w:szCs w:val="20"/>
              </w:rPr>
              <w:t xml:space="preserve">rse individuals, families, and </w:t>
            </w:r>
            <w:r w:rsidRPr="00B87A3B">
              <w:rPr>
                <w:szCs w:val="20"/>
              </w:rPr>
              <w:t>communities to arrive at ethically-informed decisions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52561335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5461335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2263753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6402109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71415645"/>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29" type="#_x0000_t75" style="width:354pt;height:66.6pt" o:ole="">
                  <v:imagedata r:id="rId29" o:title=""/>
                </v:shape>
                <w:control r:id="rId30" w:name="TextBox1413" w:shapeid="_x0000_i1129"/>
              </w:object>
            </w:r>
          </w:p>
        </w:tc>
      </w:tr>
      <w:tr w:rsidR="00094747" w:rsidTr="00094747">
        <w:trPr>
          <w:trHeight w:val="1320"/>
        </w:trPr>
        <w:tc>
          <w:tcPr>
            <w:tcW w:w="3929" w:type="dxa"/>
          </w:tcPr>
          <w:p w:rsidR="000B4D5D" w:rsidRPr="004103D4" w:rsidRDefault="00094747" w:rsidP="00FE6BCA">
            <w:pPr>
              <w:pStyle w:val="NoSpacing"/>
              <w:rPr>
                <w:szCs w:val="20"/>
              </w:rPr>
            </w:pPr>
            <w:r w:rsidRPr="002B2AFE">
              <w:rPr>
                <w:u w:val="single"/>
              </w:rPr>
              <w:t xml:space="preserve">Advanced Practice Behavior </w:t>
            </w:r>
            <w:r w:rsidRPr="002B2AFE">
              <w:rPr>
                <w:szCs w:val="20"/>
                <w:u w:val="single"/>
              </w:rPr>
              <w:t>5</w:t>
            </w:r>
            <w:r w:rsidRPr="00B87A3B">
              <w:rPr>
                <w:szCs w:val="20"/>
              </w:rPr>
              <w:t>:  Address barriers to ethical practice in human service policies, programs, and organizations, especially in relation to issues of diversity</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82774819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6813317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778932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3955041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98200424"/>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31" type="#_x0000_t75" style="width:354pt;height:66pt" o:ole="">
                  <v:imagedata r:id="rId25" o:title=""/>
                </v:shape>
                <w:control r:id="rId31" w:name="TextBox1414" w:shapeid="_x0000_i1131"/>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3: Apply critical thinking to inform and communicate professional judgments</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1875"/>
        </w:trPr>
        <w:tc>
          <w:tcPr>
            <w:tcW w:w="3929" w:type="dxa"/>
          </w:tcPr>
          <w:p w:rsidR="00094747" w:rsidRPr="00B87A3B" w:rsidRDefault="00094747" w:rsidP="004103D4">
            <w:pPr>
              <w:pStyle w:val="NoSpacing"/>
            </w:pPr>
            <w:r w:rsidRPr="002B2AFE">
              <w:rPr>
                <w:u w:val="single"/>
              </w:rPr>
              <w:t xml:space="preserve">Advanced Practice Behavior </w:t>
            </w:r>
            <w:r w:rsidRPr="002B2AFE">
              <w:rPr>
                <w:szCs w:val="20"/>
                <w:u w:val="single"/>
              </w:rPr>
              <w:t>6</w:t>
            </w:r>
            <w:r w:rsidRPr="00B87A3B">
              <w:rPr>
                <w:szCs w:val="20"/>
              </w:rPr>
              <w:t>: Use current research and practice wisdom critically to evaluate and implement models of assessment,</w:t>
            </w:r>
            <w:r>
              <w:rPr>
                <w:szCs w:val="20"/>
              </w:rPr>
              <w:t xml:space="preserve"> </w:t>
            </w:r>
            <w:r w:rsidRPr="00B87A3B">
              <w:rPr>
                <w:szCs w:val="20"/>
              </w:rPr>
              <w:t>prevention, intervention, and evaluation appropriate for practice with diverse individuals, families, and</w:t>
            </w:r>
            <w:r>
              <w:rPr>
                <w:szCs w:val="20"/>
              </w:rPr>
              <w:t xml:space="preserve"> </w:t>
            </w:r>
            <w:r w:rsidRPr="00B87A3B">
              <w:rPr>
                <w:szCs w:val="20"/>
              </w:rPr>
              <w:t xml:space="preserve">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52430194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5518763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45857079"/>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4144947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6584318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08491739"/>
                <w:showingPlcHdr/>
              </w:sdtPr>
              <w:sdtEndPr/>
              <w:sdtContent>
                <w:r w:rsidR="007676C2">
                  <w:rPr>
                    <w:rFonts w:ascii="Arial" w:hAnsi="Arial" w:cs="Arial"/>
                  </w:rPr>
                  <w:t xml:space="preserve">     </w:t>
                </w:r>
              </w:sdtContent>
            </w:sdt>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33" type="#_x0000_t75" style="width:354pt;height:93pt" o:ole="">
                  <v:imagedata r:id="rId32" o:title=""/>
                </v:shape>
                <w:control r:id="rId33" w:name="TextBox1415" w:shapeid="_x0000_i1133"/>
              </w:object>
            </w:r>
          </w:p>
        </w:tc>
      </w:tr>
      <w:tr w:rsidR="00094747" w:rsidTr="00094747">
        <w:trPr>
          <w:trHeight w:val="285"/>
        </w:trPr>
        <w:tc>
          <w:tcPr>
            <w:tcW w:w="3929" w:type="dxa"/>
          </w:tcPr>
          <w:p w:rsidR="00094747" w:rsidRPr="002B2AFE" w:rsidRDefault="00094747" w:rsidP="00FE6BCA">
            <w:pPr>
              <w:pStyle w:val="NoSpacing"/>
              <w:rPr>
                <w:u w:val="single"/>
              </w:rPr>
            </w:pPr>
            <w:r w:rsidRPr="002B2AFE">
              <w:rPr>
                <w:u w:val="single"/>
              </w:rPr>
              <w:lastRenderedPageBreak/>
              <w:t xml:space="preserve">Advanced Practice Behavior </w:t>
            </w:r>
            <w:r w:rsidRPr="002B2AFE">
              <w:rPr>
                <w:szCs w:val="20"/>
                <w:u w:val="single"/>
              </w:rPr>
              <w:t>7</w:t>
            </w:r>
            <w:r w:rsidRPr="00B87A3B">
              <w:rPr>
                <w:szCs w:val="20"/>
              </w:rPr>
              <w:t>:  Demonstrate culturally sensitive oral and written communication with individuals, families, groups, organizations, communities and colleagues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085608483"/>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2265914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8274306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3928943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57726389"/>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35" type="#_x0000_t75" style="width:354pt;height:69pt" o:ole="">
                  <v:imagedata r:id="rId34" o:title=""/>
                </v:shape>
                <w:control r:id="rId35" w:name="TextBox1416" w:shapeid="_x0000_i1135"/>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4: Engage diversity and difference in practice</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1380"/>
        </w:trPr>
        <w:tc>
          <w:tcPr>
            <w:tcW w:w="3929" w:type="dxa"/>
          </w:tcPr>
          <w:p w:rsidR="00094747" w:rsidRPr="00B87A3B" w:rsidRDefault="00094747" w:rsidP="00FE6BCA">
            <w:pPr>
              <w:pStyle w:val="NoSpacing"/>
            </w:pPr>
            <w:r w:rsidRPr="002B2AFE">
              <w:rPr>
                <w:u w:val="single"/>
              </w:rPr>
              <w:t>Advanced Practice Behavior 8</w:t>
            </w:r>
            <w:r w:rsidRPr="00B87A3B">
              <w:t>:  Identify specific personal biases and/or cultural structures and values that may oppress, marginalize, alienate or create or enhance privilege and power</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57188731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1057702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2799393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40863841"/>
              </w:sdtPr>
              <w:sdtEndPr/>
              <w:sdtContent>
                <w:r w:rsidR="000900D1">
                  <w:rPr>
                    <w:rFonts w:ascii="MS Gothic" w:eastAsia="MS Gothic" w:hAnsi="MS Gothic" w:cs="Arial" w:hint="eastAsia"/>
                  </w:rPr>
                  <w:t>☐</w:t>
                </w:r>
              </w:sdtContent>
            </w:sdt>
            <w:r>
              <w:rPr>
                <w:rFonts w:ascii="Arial" w:hAnsi="Arial" w:cs="Arial"/>
              </w:rPr>
              <w:t xml:space="preserve">   </w:t>
            </w:r>
            <w:sdt>
              <w:sdtPr>
                <w:rPr>
                  <w:rFonts w:ascii="Arial" w:hAnsi="Arial" w:cs="Arial"/>
                </w:rPr>
                <w:id w:val="-25027451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11772431"/>
                <w:showingPlcHdr/>
              </w:sdtPr>
              <w:sdtEndPr/>
              <w:sdtContent>
                <w:r w:rsidR="007676C2">
                  <w:rPr>
                    <w:rFonts w:ascii="Arial" w:hAnsi="Arial" w:cs="Arial"/>
                  </w:rPr>
                  <w:t xml:space="preserve">     </w:t>
                </w:r>
              </w:sdtContent>
            </w:sdt>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37" type="#_x0000_t75" style="width:354pt;height:69pt" o:ole="">
                  <v:imagedata r:id="rId34" o:title=""/>
                </v:shape>
                <w:control r:id="rId36" w:name="TextBox1417" w:shapeid="_x0000_i1137"/>
              </w:object>
            </w:r>
          </w:p>
        </w:tc>
      </w:tr>
      <w:tr w:rsidR="00094747" w:rsidTr="00094747">
        <w:trPr>
          <w:trHeight w:val="1830"/>
        </w:trPr>
        <w:tc>
          <w:tcPr>
            <w:tcW w:w="3929" w:type="dxa"/>
          </w:tcPr>
          <w:p w:rsidR="00094747" w:rsidRPr="002B2AFE" w:rsidRDefault="00094747" w:rsidP="00FE6BCA">
            <w:pPr>
              <w:pStyle w:val="NoSpacing"/>
              <w:rPr>
                <w:u w:val="single"/>
              </w:rPr>
            </w:pPr>
            <w:r w:rsidRPr="002B2AFE">
              <w:rPr>
                <w:u w:val="single"/>
              </w:rPr>
              <w:t>Advanced Practice Behavior 9</w:t>
            </w:r>
            <w:r w:rsidRPr="00B87A3B">
              <w:t>:  Integrate an understanding of how difference shapes the life experiences and behaviors of individuals, families, and communities into practice approaches with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33043198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3416518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43025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2996573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03871069"/>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76882897"/>
                <w:showingPlcHdr/>
              </w:sdtPr>
              <w:sdtEndPr/>
              <w:sdtContent>
                <w:r w:rsidR="007676C2">
                  <w:rPr>
                    <w:rFonts w:ascii="Arial" w:hAnsi="Arial" w:cs="Arial"/>
                  </w:rPr>
                  <w:t xml:space="preserve">     </w:t>
                </w:r>
              </w:sdtContent>
            </w:sdt>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39" type="#_x0000_t75" style="width:354pt;height:93.6pt" o:ole="">
                  <v:imagedata r:id="rId37" o:title=""/>
                </v:shape>
                <w:control r:id="rId38" w:name="TextBox1418" w:shapeid="_x0000_i1139"/>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5: Advance human rights and social and economic justice</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1335"/>
        </w:trPr>
        <w:tc>
          <w:tcPr>
            <w:tcW w:w="3929" w:type="dxa"/>
          </w:tcPr>
          <w:p w:rsidR="00094747" w:rsidRPr="00B87A3B" w:rsidRDefault="00094747" w:rsidP="00FE6BCA">
            <w:pPr>
              <w:pStyle w:val="NoSpacing"/>
            </w:pPr>
            <w:r w:rsidRPr="002B2AFE">
              <w:rPr>
                <w:u w:val="single"/>
              </w:rPr>
              <w:t>Advanced Practice Behavior 10</w:t>
            </w:r>
            <w:r>
              <w:t xml:space="preserve">: </w:t>
            </w:r>
            <w:r w:rsidRPr="00B87A3B">
              <w:t xml:space="preserve"> Articulate the forms and mechanism</w:t>
            </w:r>
            <w:r>
              <w:t>s</w:t>
            </w:r>
            <w:r w:rsidRPr="00B87A3B">
              <w:t xml:space="preserve"> of oppression and discrimination that affect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53445434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3568931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5024989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8313726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98446758"/>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41" type="#_x0000_t75" style="width:354pt;height:69pt" o:ole="">
                  <v:imagedata r:id="rId34" o:title=""/>
                </v:shape>
                <w:control r:id="rId39" w:name="TextBox1419" w:shapeid="_x0000_i1141"/>
              </w:object>
            </w:r>
          </w:p>
        </w:tc>
      </w:tr>
      <w:tr w:rsidR="00094747" w:rsidTr="00094747">
        <w:trPr>
          <w:trHeight w:val="1890"/>
        </w:trPr>
        <w:tc>
          <w:tcPr>
            <w:tcW w:w="3929" w:type="dxa"/>
          </w:tcPr>
          <w:p w:rsidR="00094747" w:rsidRPr="002B2AFE" w:rsidRDefault="00094747" w:rsidP="00FE6BCA">
            <w:pPr>
              <w:pStyle w:val="NoSpacing"/>
              <w:rPr>
                <w:u w:val="single"/>
              </w:rPr>
            </w:pPr>
            <w:r w:rsidRPr="002B2AFE">
              <w:rPr>
                <w:u w:val="single"/>
              </w:rPr>
              <w:t>Advanced Practice Behavior 11</w:t>
            </w:r>
            <w:r w:rsidRPr="00B87A3B">
              <w:t>: Advocate for and work towards change in social policies when those policies fail adequately to protect human rights and advance social and economic justice for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91417267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3819432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7234893"/>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9948743"/>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81803439"/>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43" type="#_x0000_t75" style="width:354pt;height:94.8pt" o:ole="">
                  <v:imagedata r:id="rId40" o:title=""/>
                </v:shape>
                <w:control r:id="rId41" w:name="TextBox14110" w:shapeid="_x0000_i1143"/>
              </w:object>
            </w:r>
          </w:p>
        </w:tc>
      </w:tr>
      <w:tr w:rsidR="00094747" w:rsidTr="00094747">
        <w:trPr>
          <w:trHeight w:val="2123"/>
        </w:trPr>
        <w:tc>
          <w:tcPr>
            <w:tcW w:w="3929" w:type="dxa"/>
          </w:tcPr>
          <w:p w:rsidR="00094747" w:rsidRPr="002B2AFE" w:rsidRDefault="00094747" w:rsidP="00637660">
            <w:pPr>
              <w:pStyle w:val="NoSpacing"/>
              <w:rPr>
                <w:u w:val="single"/>
              </w:rPr>
            </w:pPr>
            <w:r w:rsidRPr="002B2AFE">
              <w:rPr>
                <w:u w:val="single"/>
              </w:rPr>
              <w:lastRenderedPageBreak/>
              <w:t>Advanced Practice Behavior 12</w:t>
            </w:r>
            <w:r w:rsidRPr="00B87A3B">
              <w:t>: Advocate for and work t</w:t>
            </w:r>
            <w:r w:rsidR="00813B7F">
              <w:t xml:space="preserve">owards change in organizations </w:t>
            </w:r>
            <w:r w:rsidRPr="00B87A3B">
              <w:t>and service delivery systems when they fail adequately to protect human rights and advance social and economic justice for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13421223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0190484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5344871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1727088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42854311"/>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45" type="#_x0000_t75" style="width:354pt;height:107.4pt" o:ole="">
                  <v:imagedata r:id="rId42" o:title=""/>
                </v:shape>
                <w:control r:id="rId43" w:name="TextBox14111" w:shapeid="_x0000_i1145"/>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6:  Engage in research-informed practice and practice-informed research</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1365"/>
        </w:trPr>
        <w:tc>
          <w:tcPr>
            <w:tcW w:w="3929" w:type="dxa"/>
          </w:tcPr>
          <w:p w:rsidR="00094747" w:rsidRPr="00B87A3B" w:rsidRDefault="00094747" w:rsidP="00FE6BCA">
            <w:pPr>
              <w:pStyle w:val="NoSpacing"/>
            </w:pPr>
            <w:r w:rsidRPr="002B2AFE">
              <w:rPr>
                <w:u w:val="single"/>
              </w:rPr>
              <w:t>Advanced Practice Behavior 13</w:t>
            </w:r>
            <w:r w:rsidRPr="00B87A3B">
              <w:t xml:space="preserve">: Use practice experiences to formulate research questions relevant to diverse populations, and apply research skills to these questions </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26743322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83414703"/>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6256741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2474207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04317060"/>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47" type="#_x0000_t75" style="width:354pt;height:69pt" o:ole="">
                  <v:imagedata r:id="rId34" o:title=""/>
                </v:shape>
                <w:control r:id="rId44" w:name="TextBox14112" w:shapeid="_x0000_i1147"/>
              </w:object>
            </w:r>
          </w:p>
        </w:tc>
      </w:tr>
      <w:tr w:rsidR="00094747" w:rsidTr="00094747">
        <w:trPr>
          <w:trHeight w:val="1050"/>
        </w:trPr>
        <w:tc>
          <w:tcPr>
            <w:tcW w:w="3929" w:type="dxa"/>
          </w:tcPr>
          <w:p w:rsidR="00094747" w:rsidRPr="002B2AFE" w:rsidRDefault="00094747" w:rsidP="00FE6BCA">
            <w:pPr>
              <w:pStyle w:val="NoSpacing"/>
              <w:rPr>
                <w:u w:val="single"/>
              </w:rPr>
            </w:pPr>
            <w:r w:rsidRPr="002B2AFE">
              <w:rPr>
                <w:u w:val="single"/>
              </w:rPr>
              <w:t>Advanced Practice Behavior 14</w:t>
            </w:r>
            <w:r w:rsidRPr="00B87A3B">
              <w:t>: Identify and evaluate current advances in evidence-based practice with diverse populations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32390367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0439675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127335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67971299"/>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94166675"/>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49" type="#_x0000_t75" style="width:354pt;height:53.4pt" o:ole="">
                  <v:imagedata r:id="rId45" o:title=""/>
                </v:shape>
                <w:control r:id="rId46" w:name="TextBox14113" w:shapeid="_x0000_i1149"/>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7: Apply knowledge of human behavior and the social environment</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1380"/>
        </w:trPr>
        <w:tc>
          <w:tcPr>
            <w:tcW w:w="3929" w:type="dxa"/>
          </w:tcPr>
          <w:p w:rsidR="00094747" w:rsidRPr="00B87A3B" w:rsidRDefault="00094747" w:rsidP="00FE6BCA">
            <w:pPr>
              <w:pStyle w:val="NoSpacing"/>
            </w:pPr>
            <w:r w:rsidRPr="002B2AFE">
              <w:rPr>
                <w:u w:val="single"/>
              </w:rPr>
              <w:t>Advanced Practice Behavior 15</w:t>
            </w:r>
            <w:r w:rsidRPr="00B87A3B">
              <w:t>: Apply specialized theoretical perspectives creatively and with minimal direction in working with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88479119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1289482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3545015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409132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29615742"/>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51" type="#_x0000_t75" style="width:354pt;height:69pt" o:ole="">
                  <v:imagedata r:id="rId34" o:title=""/>
                </v:shape>
                <w:control r:id="rId47" w:name="TextBox14114" w:shapeid="_x0000_i1151"/>
              </w:object>
            </w:r>
          </w:p>
        </w:tc>
      </w:tr>
      <w:tr w:rsidR="00094747" w:rsidTr="00094747">
        <w:trPr>
          <w:trHeight w:val="1560"/>
        </w:trPr>
        <w:tc>
          <w:tcPr>
            <w:tcW w:w="3929" w:type="dxa"/>
          </w:tcPr>
          <w:p w:rsidR="00094747" w:rsidRDefault="00094747" w:rsidP="00FE6BCA">
            <w:pPr>
              <w:pStyle w:val="NoSpacing"/>
            </w:pPr>
            <w:r w:rsidRPr="002B2AFE">
              <w:rPr>
                <w:u w:val="single"/>
              </w:rPr>
              <w:t>Advanced Practice Behavior 16</w:t>
            </w:r>
            <w:r w:rsidRPr="00B87A3B">
              <w:t>: Apply knowledge of biological, psychological, environmental, and social variables creatively and with minimal direction in working with diverse individuals, families, and communities</w:t>
            </w:r>
          </w:p>
          <w:p w:rsidR="00094747" w:rsidRDefault="00094747" w:rsidP="00FE6BCA">
            <w:pPr>
              <w:pStyle w:val="NoSpacing"/>
            </w:pPr>
          </w:p>
          <w:p w:rsidR="00094747" w:rsidRPr="002B2AFE" w:rsidRDefault="00094747" w:rsidP="00FE6BCA">
            <w:pPr>
              <w:pStyle w:val="NoSpacing"/>
              <w:rPr>
                <w:u w:val="single"/>
              </w:rPr>
            </w:pP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211272651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9564153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7174938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9041359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31261235"/>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53" type="#_x0000_t75" style="width:354pt;height:107.4pt" o:ole="">
                  <v:imagedata r:id="rId42" o:title=""/>
                </v:shape>
                <w:control r:id="rId48" w:name="TextBox14115" w:shapeid="_x0000_i1153"/>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lastRenderedPageBreak/>
              <w:t>Competency 8: Engage in policy practice to advance social and economic well-being and to delivery effective social work services</w:t>
            </w:r>
          </w:p>
        </w:tc>
        <w:tc>
          <w:tcPr>
            <w:tcW w:w="7380" w:type="dxa"/>
            <w:shd w:val="clear" w:color="auto" w:fill="D9D9D9" w:themeFill="background1" w:themeFillShade="D9"/>
          </w:tcPr>
          <w:p w:rsidR="005E0C16" w:rsidRPr="00094747" w:rsidRDefault="00094747" w:rsidP="00094747">
            <w:pPr>
              <w:pStyle w:val="NoSpacing"/>
              <w:jc w:val="center"/>
              <w:rPr>
                <w:b/>
              </w:rPr>
            </w:pPr>
            <w:r w:rsidRPr="00094747">
              <w:rPr>
                <w:b/>
              </w:rPr>
              <w:t>Comments:</w:t>
            </w:r>
          </w:p>
        </w:tc>
      </w:tr>
      <w:tr w:rsidR="00094747" w:rsidTr="00094747">
        <w:trPr>
          <w:trHeight w:val="840"/>
        </w:trPr>
        <w:tc>
          <w:tcPr>
            <w:tcW w:w="3929" w:type="dxa"/>
          </w:tcPr>
          <w:p w:rsidR="00094747" w:rsidRPr="00B87A3B" w:rsidRDefault="00094747" w:rsidP="00FE6BCA">
            <w:pPr>
              <w:pStyle w:val="NoSpacing"/>
            </w:pPr>
            <w:r w:rsidRPr="002B2AFE">
              <w:rPr>
                <w:u w:val="single"/>
              </w:rPr>
              <w:t>Advanced Practice Behavior 17</w:t>
            </w:r>
            <w:r w:rsidRPr="00B87A3B">
              <w:t xml:space="preserve">: Critically analyze and evaluate the impact of social policies on diverse communities, client </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55142183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6376082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8635646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11030909"/>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15509442"/>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55" type="#_x0000_t75" style="width:354pt;height:69pt" o:ole="">
                  <v:imagedata r:id="rId34" o:title=""/>
                </v:shape>
                <w:control r:id="rId49" w:name="TextBox14116" w:shapeid="_x0000_i1155"/>
              </w:object>
            </w:r>
          </w:p>
        </w:tc>
      </w:tr>
      <w:tr w:rsidR="00094747" w:rsidTr="00094747">
        <w:trPr>
          <w:trHeight w:val="1575"/>
        </w:trPr>
        <w:tc>
          <w:tcPr>
            <w:tcW w:w="3929" w:type="dxa"/>
          </w:tcPr>
          <w:p w:rsidR="00094747" w:rsidRPr="00B87A3B" w:rsidRDefault="00094747" w:rsidP="00FE6BCA">
            <w:pPr>
              <w:pStyle w:val="NoSpacing"/>
            </w:pPr>
            <w:r w:rsidRPr="00B87A3B">
              <w:t>systems, workers, and agencies</w:t>
            </w:r>
          </w:p>
          <w:p w:rsidR="00094747" w:rsidRPr="002B2AFE" w:rsidRDefault="00094747" w:rsidP="00FE6BCA">
            <w:pPr>
              <w:pStyle w:val="NoSpacing"/>
              <w:rPr>
                <w:u w:val="single"/>
              </w:rPr>
            </w:pPr>
            <w:r w:rsidRPr="002B2AFE">
              <w:rPr>
                <w:u w:val="single"/>
              </w:rPr>
              <w:t>Advanced Practice Behavior 18</w:t>
            </w:r>
            <w:r w:rsidRPr="00B87A3B">
              <w:t>: Critically analyze, evaluate, and advocate for social policies that advance social well-being, while respecting the cultural values, norms, and behaviors of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07108240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2518044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3028626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5681515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30096368"/>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57" type="#_x0000_t75" style="width:354pt;height:93pt" o:ole="">
                  <v:imagedata r:id="rId32" o:title=""/>
                </v:shape>
                <w:control r:id="rId50" w:name="TextBox14117" w:shapeid="_x0000_i1157"/>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9: Respond to contexts that shape practice</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c>
          <w:tcPr>
            <w:tcW w:w="3929" w:type="dxa"/>
          </w:tcPr>
          <w:p w:rsidR="00094747" w:rsidRPr="00B87A3B" w:rsidRDefault="00094747" w:rsidP="00FE6BCA">
            <w:pPr>
              <w:pStyle w:val="NoSpacing"/>
            </w:pPr>
            <w:r w:rsidRPr="002B2AFE">
              <w:rPr>
                <w:u w:val="single"/>
              </w:rPr>
              <w:t>Advanced Practice Behavior 19</w:t>
            </w:r>
            <w:r w:rsidRPr="00B87A3B">
              <w:t>: Continuously attend to the changing context in which social services are provided, paying particular</w:t>
            </w:r>
            <w:r>
              <w:t xml:space="preserve"> </w:t>
            </w:r>
            <w:r w:rsidRPr="00B87A3B">
              <w:t>attention to how effectively the needs of diverse populations are being addressed, providing leadership and advocating for changes as necessary</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65317236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7700543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4064158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612551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72508817"/>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59" type="#_x0000_t75" style="width:354pt;height:108.6pt" o:ole="">
                  <v:imagedata r:id="rId51" o:title=""/>
                </v:shape>
                <w:control r:id="rId52" w:name="TextBox14118" w:shapeid="_x0000_i1159"/>
              </w:object>
            </w:r>
          </w:p>
        </w:tc>
      </w:tr>
      <w:tr w:rsidR="005E0C16" w:rsidTr="005E0C16">
        <w:tc>
          <w:tcPr>
            <w:tcW w:w="6660" w:type="dxa"/>
            <w:gridSpan w:val="2"/>
            <w:shd w:val="clear" w:color="auto" w:fill="D9D9D9" w:themeFill="background1" w:themeFillShade="D9"/>
          </w:tcPr>
          <w:p w:rsidR="005E0C16" w:rsidRPr="00B87A3B" w:rsidRDefault="005E0C16" w:rsidP="00FE6BCA">
            <w:pPr>
              <w:pStyle w:val="NoSpacing"/>
            </w:pPr>
            <w:r w:rsidRPr="0061505A">
              <w:rPr>
                <w:b/>
              </w:rPr>
              <w:t>Competency 10: (a) Engage, (b) assess, (c) intervene, and (d) evaluate with individuals, families, groups, organizations, and communities</w:t>
            </w:r>
          </w:p>
        </w:tc>
        <w:tc>
          <w:tcPr>
            <w:tcW w:w="7380" w:type="dxa"/>
            <w:shd w:val="clear" w:color="auto" w:fill="D9D9D9" w:themeFill="background1" w:themeFillShade="D9"/>
          </w:tcPr>
          <w:p w:rsidR="005E0C16" w:rsidRPr="0061505A" w:rsidRDefault="005E0C16" w:rsidP="00FE6BCA">
            <w:pPr>
              <w:pStyle w:val="NoSpacing"/>
              <w:rPr>
                <w:b/>
              </w:rPr>
            </w:pPr>
          </w:p>
        </w:tc>
      </w:tr>
      <w:tr w:rsidR="00094747" w:rsidTr="00094747">
        <w:trPr>
          <w:trHeight w:val="855"/>
        </w:trPr>
        <w:tc>
          <w:tcPr>
            <w:tcW w:w="3929" w:type="dxa"/>
          </w:tcPr>
          <w:p w:rsidR="00094747" w:rsidRPr="00B87A3B" w:rsidRDefault="00094747" w:rsidP="00FE6BCA">
            <w:pPr>
              <w:pStyle w:val="NoSpacing"/>
            </w:pPr>
            <w:r w:rsidRPr="002B2AFE">
              <w:rPr>
                <w:u w:val="single"/>
              </w:rPr>
              <w:t>Advanced Practice Behavior 20</w:t>
            </w:r>
            <w:r>
              <w:t xml:space="preserve">:  </w:t>
            </w:r>
            <w:r w:rsidRPr="00B87A3B">
              <w:t>Apply knowledge of how diverse client systems seek help</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97740328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38249319"/>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0035743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99703189"/>
              </w:sdtPr>
              <w:sdtEndPr/>
              <w:sdtContent>
                <w:r w:rsidR="000900D1">
                  <w:rPr>
                    <w:rFonts w:ascii="MS Gothic" w:eastAsia="MS Gothic" w:hAnsi="MS Gothic" w:cs="Arial" w:hint="eastAsia"/>
                  </w:rPr>
                  <w:t>☐</w:t>
                </w:r>
              </w:sdtContent>
            </w:sdt>
            <w:r>
              <w:rPr>
                <w:rFonts w:ascii="Arial" w:hAnsi="Arial" w:cs="Arial"/>
              </w:rPr>
              <w:t xml:space="preserve">   </w:t>
            </w:r>
            <w:sdt>
              <w:sdtPr>
                <w:rPr>
                  <w:rFonts w:ascii="Arial" w:hAnsi="Arial" w:cs="Arial"/>
                </w:rPr>
                <w:id w:val="-1333826384"/>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61" type="#_x0000_t75" style="width:354pt;height:46.2pt" o:ole="">
                  <v:imagedata r:id="rId53" o:title=""/>
                </v:shape>
                <w:control r:id="rId54" w:name="TextBox14119" w:shapeid="_x0000_i1161"/>
              </w:object>
            </w:r>
          </w:p>
        </w:tc>
      </w:tr>
      <w:tr w:rsidR="00094747" w:rsidTr="00094747">
        <w:trPr>
          <w:trHeight w:val="1350"/>
        </w:trPr>
        <w:tc>
          <w:tcPr>
            <w:tcW w:w="3929" w:type="dxa"/>
          </w:tcPr>
          <w:p w:rsidR="00094747" w:rsidRPr="002B2AFE" w:rsidRDefault="00094747" w:rsidP="00FE6BCA">
            <w:pPr>
              <w:pStyle w:val="NoSpacing"/>
              <w:rPr>
                <w:u w:val="single"/>
              </w:rPr>
            </w:pPr>
            <w:r w:rsidRPr="002B2AFE">
              <w:rPr>
                <w:u w:val="single"/>
              </w:rPr>
              <w:t>Advanced Practice Behavior 21</w:t>
            </w:r>
            <w:r>
              <w:t xml:space="preserve">:  </w:t>
            </w:r>
            <w:r w:rsidRPr="00B87A3B">
              <w:t>Apply understanding of language, communication, and other needs of diverse individuals, families,</w:t>
            </w:r>
            <w:r>
              <w:t xml:space="preserve"> </w:t>
            </w:r>
            <w:r w:rsidRPr="00B87A3B">
              <w:t>and communities in engaging client systems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34761548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0164346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8191104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9485961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46851833"/>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63" type="#_x0000_t75" style="width:354pt;height:69pt" o:ole="">
                  <v:imagedata r:id="rId34" o:title=""/>
                </v:shape>
                <w:control r:id="rId55" w:name="TextBox14120" w:shapeid="_x0000_i1163"/>
              </w:object>
            </w:r>
          </w:p>
        </w:tc>
      </w:tr>
      <w:tr w:rsidR="00094747" w:rsidTr="00094747">
        <w:trPr>
          <w:trHeight w:val="1641"/>
        </w:trPr>
        <w:tc>
          <w:tcPr>
            <w:tcW w:w="3929" w:type="dxa"/>
          </w:tcPr>
          <w:p w:rsidR="00094747" w:rsidRPr="002B2AFE" w:rsidRDefault="00094747" w:rsidP="00FE6BCA">
            <w:pPr>
              <w:pStyle w:val="NoSpacing"/>
              <w:rPr>
                <w:u w:val="single"/>
              </w:rPr>
            </w:pPr>
            <w:r w:rsidRPr="002B2AFE">
              <w:rPr>
                <w:u w:val="single"/>
              </w:rPr>
              <w:lastRenderedPageBreak/>
              <w:t>Advanced Practice Behavior 22</w:t>
            </w:r>
            <w:r w:rsidRPr="00B87A3B">
              <w:t xml:space="preserve"> </w:t>
            </w:r>
            <w:r>
              <w:t xml:space="preserve">:  </w:t>
            </w:r>
            <w:r w:rsidRPr="00B87A3B">
              <w:t>Adopt a stance of “not knowing” with client systems in order to collaboratively discover culturally appropriate approaches to engagement of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19634521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0172663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56646433"/>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3452926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17537879"/>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65" type="#_x0000_t75" style="width:354pt;height:81pt" o:ole="">
                  <v:imagedata r:id="rId56" o:title=""/>
                </v:shape>
                <w:control r:id="rId57" w:name="TextBox14121" w:shapeid="_x0000_i1165"/>
              </w:object>
            </w:r>
          </w:p>
        </w:tc>
      </w:tr>
      <w:tr w:rsidR="00094747" w:rsidTr="00094747">
        <w:trPr>
          <w:trHeight w:val="1350"/>
        </w:trPr>
        <w:tc>
          <w:tcPr>
            <w:tcW w:w="3929" w:type="dxa"/>
          </w:tcPr>
          <w:p w:rsidR="00094747" w:rsidRPr="002B2AFE" w:rsidRDefault="00094747" w:rsidP="00FE6BCA">
            <w:pPr>
              <w:pStyle w:val="NoSpacing"/>
              <w:rPr>
                <w:u w:val="single"/>
              </w:rPr>
            </w:pPr>
            <w:r w:rsidRPr="002B2AFE">
              <w:rPr>
                <w:u w:val="single"/>
              </w:rPr>
              <w:t xml:space="preserve">Advanced Practice Behavior </w:t>
            </w:r>
            <w:r w:rsidRPr="002B2AFE">
              <w:rPr>
                <w:szCs w:val="20"/>
                <w:u w:val="single"/>
              </w:rPr>
              <w:t>23</w:t>
            </w:r>
            <w:r>
              <w:rPr>
                <w:szCs w:val="20"/>
              </w:rPr>
              <w:t xml:space="preserve">:   </w:t>
            </w:r>
            <w:r w:rsidRPr="00B87A3B">
              <w:rPr>
                <w:szCs w:val="20"/>
              </w:rPr>
              <w:t>Use knowledge of assessment models to develop and implement comprehensive assessments for</w:t>
            </w:r>
            <w:r>
              <w:rPr>
                <w:szCs w:val="20"/>
              </w:rPr>
              <w:t xml:space="preserve"> </w:t>
            </w:r>
            <w:r w:rsidRPr="00B87A3B">
              <w:rPr>
                <w:szCs w:val="20"/>
              </w:rPr>
              <w:t>use with diverse populations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936168360"/>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1579590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6729754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4000558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40625304"/>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67" type="#_x0000_t75" style="width:354pt;height:69pt" o:ole="">
                  <v:imagedata r:id="rId34" o:title=""/>
                </v:shape>
                <w:control r:id="rId58" w:name="TextBox14122" w:shapeid="_x0000_i1167"/>
              </w:object>
            </w:r>
          </w:p>
        </w:tc>
      </w:tr>
      <w:tr w:rsidR="00094747" w:rsidTr="00094747">
        <w:trPr>
          <w:trHeight w:val="1132"/>
        </w:trPr>
        <w:tc>
          <w:tcPr>
            <w:tcW w:w="3929" w:type="dxa"/>
          </w:tcPr>
          <w:p w:rsidR="00094747" w:rsidRPr="002B2AFE" w:rsidRDefault="00094747" w:rsidP="00FE6BCA">
            <w:pPr>
              <w:pStyle w:val="NoSpacing"/>
              <w:rPr>
                <w:u w:val="single"/>
              </w:rPr>
            </w:pPr>
            <w:r w:rsidRPr="002B2AFE">
              <w:rPr>
                <w:u w:val="single"/>
              </w:rPr>
              <w:t xml:space="preserve">Advanced Practice </w:t>
            </w:r>
            <w:r w:rsidRPr="00495BFE">
              <w:rPr>
                <w:u w:val="single"/>
              </w:rPr>
              <w:t xml:space="preserve">Behavior </w:t>
            </w:r>
            <w:r w:rsidRPr="00495BFE">
              <w:rPr>
                <w:szCs w:val="20"/>
                <w:u w:val="single"/>
              </w:rPr>
              <w:t>24</w:t>
            </w:r>
            <w:r>
              <w:rPr>
                <w:szCs w:val="20"/>
              </w:rPr>
              <w:t xml:space="preserve">:  </w:t>
            </w:r>
            <w:r w:rsidRPr="00B87A3B">
              <w:rPr>
                <w:szCs w:val="20"/>
              </w:rPr>
              <w:t>Empower client systems to engage in a collaborative process of developing culturally acceptable goals and outcomes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263658361"/>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0892748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8441203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3473439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19139613"/>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69" type="#_x0000_t75" style="width:354pt;height:69pt" o:ole="">
                  <v:imagedata r:id="rId34" o:title=""/>
                </v:shape>
                <w:control r:id="rId59" w:name="TextBox14123" w:shapeid="_x0000_i1169"/>
              </w:object>
            </w:r>
          </w:p>
        </w:tc>
      </w:tr>
      <w:tr w:rsidR="00094747" w:rsidTr="00094747">
        <w:trPr>
          <w:trHeight w:val="1123"/>
        </w:trPr>
        <w:tc>
          <w:tcPr>
            <w:tcW w:w="3929" w:type="dxa"/>
          </w:tcPr>
          <w:p w:rsidR="00094747" w:rsidRPr="002B2AFE" w:rsidRDefault="00094747" w:rsidP="00FE6BCA">
            <w:pPr>
              <w:pStyle w:val="NoSpacing"/>
              <w:rPr>
                <w:u w:val="single"/>
              </w:rPr>
            </w:pPr>
            <w:r w:rsidRPr="002B2AFE">
              <w:rPr>
                <w:u w:val="single"/>
              </w:rPr>
              <w:t xml:space="preserve">Advanced Practice </w:t>
            </w:r>
            <w:r w:rsidRPr="00495BFE">
              <w:rPr>
                <w:u w:val="single"/>
              </w:rPr>
              <w:t>Behavior 25</w:t>
            </w:r>
            <w:r>
              <w:t xml:space="preserve">:  </w:t>
            </w:r>
            <w:r w:rsidRPr="00B87A3B">
              <w:t>Work collaboratively with client systems to design and implement culturally appropriate interventions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452294500"/>
              </w:sdtPr>
              <w:sdtEndPr/>
              <w:sdtContent>
                <w:r w:rsidR="00A97ADF">
                  <w:rPr>
                    <w:rFonts w:ascii="MS Gothic" w:eastAsia="MS Gothic" w:hAnsi="MS Gothic" w:cs="Arial" w:hint="eastAsia"/>
                  </w:rPr>
                  <w:t>☐</w:t>
                </w:r>
              </w:sdtContent>
            </w:sdt>
            <w:r>
              <w:rPr>
                <w:rFonts w:ascii="Arial" w:hAnsi="Arial" w:cs="Arial"/>
              </w:rPr>
              <w:t xml:space="preserve">   </w:t>
            </w:r>
            <w:sdt>
              <w:sdtPr>
                <w:rPr>
                  <w:rFonts w:ascii="Arial" w:hAnsi="Arial" w:cs="Arial"/>
                </w:rPr>
                <w:id w:val="-178973795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55750605"/>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8399161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853"/>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71" type="#_x0000_t75" style="width:354pt;height:69pt" o:ole="">
                  <v:imagedata r:id="rId34" o:title=""/>
                </v:shape>
                <w:control r:id="rId60" w:name="TextBox14124" w:shapeid="_x0000_i1171"/>
              </w:object>
            </w:r>
          </w:p>
        </w:tc>
      </w:tr>
      <w:tr w:rsidR="00094747" w:rsidTr="00094747">
        <w:trPr>
          <w:trHeight w:val="858"/>
        </w:trPr>
        <w:tc>
          <w:tcPr>
            <w:tcW w:w="3929" w:type="dxa"/>
          </w:tcPr>
          <w:p w:rsidR="00094747" w:rsidRPr="002B2AFE" w:rsidRDefault="00094747" w:rsidP="00FE6BCA">
            <w:pPr>
              <w:pStyle w:val="NoSpacing"/>
              <w:rPr>
                <w:u w:val="single"/>
              </w:rPr>
            </w:pPr>
            <w:r w:rsidRPr="002B2AFE">
              <w:rPr>
                <w:u w:val="single"/>
              </w:rPr>
              <w:t xml:space="preserve">Advanced Practice </w:t>
            </w:r>
            <w:r w:rsidRPr="00495BFE">
              <w:rPr>
                <w:u w:val="single"/>
              </w:rPr>
              <w:t>Behavior 26</w:t>
            </w:r>
            <w:r>
              <w:t xml:space="preserve"> :  </w:t>
            </w:r>
            <w:r w:rsidRPr="00B87A3B">
              <w:t>Facilitate transitions and endings that meet the cultural needs of client systems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28007474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95794926"/>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34806432"/>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28327777"/>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44350078"/>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73" type="#_x0000_t75" style="width:354pt;height:69pt" o:ole="">
                  <v:imagedata r:id="rId34" o:title=""/>
                </v:shape>
                <w:control r:id="rId61" w:name="TextBox14125" w:shapeid="_x0000_i1173"/>
              </w:object>
            </w:r>
          </w:p>
        </w:tc>
      </w:tr>
      <w:tr w:rsidR="00094747" w:rsidTr="00094747">
        <w:trPr>
          <w:trHeight w:val="1275"/>
        </w:trPr>
        <w:tc>
          <w:tcPr>
            <w:tcW w:w="3929" w:type="dxa"/>
          </w:tcPr>
          <w:p w:rsidR="00094747" w:rsidRPr="002B2AFE" w:rsidRDefault="00094747" w:rsidP="00FE6BCA">
            <w:pPr>
              <w:pStyle w:val="NoSpacing"/>
              <w:rPr>
                <w:u w:val="single"/>
              </w:rPr>
            </w:pPr>
            <w:r w:rsidRPr="002B2AFE">
              <w:rPr>
                <w:u w:val="single"/>
              </w:rPr>
              <w:t xml:space="preserve">Advanced Practice </w:t>
            </w:r>
            <w:r w:rsidRPr="00495BFE">
              <w:t xml:space="preserve">Behavior </w:t>
            </w:r>
            <w:r w:rsidRPr="00495BFE">
              <w:rPr>
                <w:szCs w:val="20"/>
              </w:rPr>
              <w:t>27</w:t>
            </w:r>
            <w:r>
              <w:rPr>
                <w:szCs w:val="20"/>
              </w:rPr>
              <w:t xml:space="preserve"> :  </w:t>
            </w:r>
            <w:r w:rsidRPr="00B87A3B">
              <w:rPr>
                <w:szCs w:val="20"/>
              </w:rPr>
              <w:t>Using critical thinking, apply research methodologies to evaluate practice interventions with diverse individuals, families, and communities</w:t>
            </w:r>
          </w:p>
        </w:tc>
        <w:tc>
          <w:tcPr>
            <w:tcW w:w="2731" w:type="dxa"/>
            <w:vAlign w:val="center"/>
          </w:tcPr>
          <w:p w:rsidR="00094747" w:rsidRDefault="00094747" w:rsidP="000B4D5D">
            <w:pPr>
              <w:pStyle w:val="NoSpacing"/>
            </w:pPr>
            <w:r>
              <w:rPr>
                <w:rFonts w:ascii="Arial" w:hAnsi="Arial" w:cs="Arial"/>
              </w:rPr>
              <w:t xml:space="preserve">  </w:t>
            </w:r>
            <w:sdt>
              <w:sdtPr>
                <w:rPr>
                  <w:rFonts w:ascii="Arial" w:hAnsi="Arial" w:cs="Arial"/>
                </w:rPr>
                <w:id w:val="-192009448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74980484"/>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44502758"/>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47998832"/>
              </w:sdtPr>
              <w:sdtEndPr/>
              <w:sdtContent>
                <w:r w:rsidR="000900D1">
                  <w:rPr>
                    <w:rFonts w:ascii="MS Gothic" w:eastAsia="MS Gothic" w:hAnsi="MS Gothic" w:cs="Arial" w:hint="eastAsia"/>
                  </w:rPr>
                  <w:t>☐</w:t>
                </w:r>
              </w:sdtContent>
            </w:sdt>
            <w:r>
              <w:rPr>
                <w:rFonts w:ascii="Arial" w:hAnsi="Arial" w:cs="Arial"/>
              </w:rPr>
              <w:t xml:space="preserve">   </w:t>
            </w:r>
            <w:sdt>
              <w:sdtPr>
                <w:rPr>
                  <w:rFonts w:ascii="Arial" w:hAnsi="Arial" w:cs="Arial"/>
                </w:rPr>
                <w:id w:val="-579606228"/>
              </w:sdtPr>
              <w:sdtEndPr/>
              <w:sdtContent>
                <w:r>
                  <w:rPr>
                    <w:rFonts w:ascii="MS Gothic" w:eastAsia="MS Gothic" w:hAnsi="MS Gothic" w:cs="Arial" w:hint="eastAsia"/>
                  </w:rPr>
                  <w:t>☐</w:t>
                </w:r>
              </w:sdtContent>
            </w:sdt>
            <w:r>
              <w:rPr>
                <w:rFonts w:ascii="Arial" w:hAnsi="Arial" w:cs="Arial"/>
              </w:rPr>
              <w:t xml:space="preserve">   </w:t>
            </w:r>
          </w:p>
          <w:p w:rsidR="00094747" w:rsidRPr="00B87A3B" w:rsidRDefault="00094747" w:rsidP="007676C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094747" w:rsidRPr="00B87A3B" w:rsidRDefault="00D04A46" w:rsidP="00FE6BCA">
            <w:pPr>
              <w:pStyle w:val="NoSpacing"/>
            </w:pPr>
            <w:r>
              <w:rPr>
                <w:rFonts w:ascii="Arial" w:eastAsia="Times New Roman" w:hAnsi="Arial" w:cs="Arial"/>
                <w:sz w:val="18"/>
                <w:szCs w:val="24"/>
              </w:rPr>
              <w:object w:dxaOrig="225" w:dyaOrig="225">
                <v:shape id="_x0000_i1175" type="#_x0000_t75" style="width:354pt;height:69pt" o:ole="">
                  <v:imagedata r:id="rId34" o:title=""/>
                </v:shape>
                <w:control r:id="rId62" w:name="TextBox14126" w:shapeid="_x0000_i1175"/>
              </w:object>
            </w:r>
          </w:p>
        </w:tc>
      </w:tr>
    </w:tbl>
    <w:p w:rsidR="00893595" w:rsidRDefault="00893595" w:rsidP="00893595">
      <w:pPr>
        <w:pStyle w:val="NoSpacing"/>
      </w:pPr>
    </w:p>
    <w:p w:rsidR="004103D4" w:rsidRDefault="004103D4" w:rsidP="00C20CF8"/>
    <w:p w:rsidR="00C20CF8" w:rsidRDefault="00C20CF8" w:rsidP="00A97ADF">
      <w:pPr>
        <w:spacing w:after="0"/>
      </w:pPr>
      <w:r>
        <w:lastRenderedPageBreak/>
        <w:t>P</w:t>
      </w:r>
      <w:r w:rsidRPr="00B9504B">
        <w:t>lease check one of the following:</w:t>
      </w:r>
    </w:p>
    <w:p w:rsidR="00A97ADF" w:rsidRPr="00A97ADF" w:rsidRDefault="00A97ADF" w:rsidP="00A97ADF">
      <w:pPr>
        <w:spacing w:after="0" w:line="240" w:lineRule="auto"/>
        <w:rPr>
          <w:sz w:val="2"/>
        </w:rPr>
      </w:pPr>
    </w:p>
    <w:p w:rsidR="00C20CF8" w:rsidRPr="00B9504B" w:rsidRDefault="00557509" w:rsidP="00C20CF8">
      <w:pPr>
        <w:pStyle w:val="NoSpacing"/>
      </w:pPr>
      <w:sdt>
        <w:sdtPr>
          <w:rPr>
            <w:rFonts w:ascii="Calibri" w:hAnsi="Calibri"/>
            <w:sz w:val="28"/>
          </w:rPr>
          <w:id w:val="-218984973"/>
        </w:sdtPr>
        <w:sdtEndPr/>
        <w:sdtContent>
          <w:r w:rsidR="00BF4EAD">
            <w:rPr>
              <w:rFonts w:ascii="MS Gothic" w:eastAsia="MS Gothic" w:hAnsi="MS Gothic" w:hint="eastAsia"/>
              <w:sz w:val="28"/>
            </w:rPr>
            <w:t>☐</w:t>
          </w:r>
        </w:sdtContent>
      </w:sdt>
      <w:r w:rsidR="00C20CF8" w:rsidRPr="00B9504B">
        <w:t xml:space="preserve">This intern has excelled in field placement by performing above expectations for interns. </w:t>
      </w:r>
    </w:p>
    <w:p w:rsidR="00C20CF8" w:rsidRPr="00A97ADF" w:rsidRDefault="00C20CF8" w:rsidP="00C20CF8">
      <w:pPr>
        <w:pStyle w:val="NoSpacing"/>
        <w:rPr>
          <w:sz w:val="2"/>
        </w:rPr>
      </w:pPr>
      <w:r w:rsidRPr="00B9504B">
        <w:tab/>
      </w:r>
    </w:p>
    <w:p w:rsidR="00C20CF8" w:rsidRPr="00B9504B" w:rsidRDefault="00557509" w:rsidP="00C20CF8">
      <w:pPr>
        <w:pStyle w:val="NoSpacing"/>
      </w:pPr>
      <w:sdt>
        <w:sdtPr>
          <w:rPr>
            <w:rFonts w:ascii="Calibri" w:hAnsi="Calibri"/>
            <w:sz w:val="28"/>
          </w:rPr>
          <w:id w:val="-1259977743"/>
        </w:sdtPr>
        <w:sdtEndPr/>
        <w:sdtContent>
          <w:r w:rsidR="000F4D69">
            <w:rPr>
              <w:rFonts w:ascii="MS Gothic" w:eastAsia="MS Gothic" w:hAnsi="MS Gothic" w:hint="eastAsia"/>
              <w:sz w:val="28"/>
            </w:rPr>
            <w:t>☐</w:t>
          </w:r>
        </w:sdtContent>
      </w:sdt>
      <w:r w:rsidR="00C20CF8" w:rsidRPr="00B9504B">
        <w:t xml:space="preserve">This intern has met the expectations of the field placement.  </w:t>
      </w:r>
    </w:p>
    <w:p w:rsidR="00C20CF8" w:rsidRPr="00A97ADF" w:rsidRDefault="00C20CF8" w:rsidP="00C20CF8">
      <w:pPr>
        <w:pStyle w:val="NoSpacing"/>
        <w:rPr>
          <w:sz w:val="2"/>
        </w:rPr>
      </w:pPr>
    </w:p>
    <w:p w:rsidR="00C20CF8" w:rsidRPr="00B9504B" w:rsidRDefault="00557509" w:rsidP="00C20CF8">
      <w:pPr>
        <w:pStyle w:val="NoSpacing"/>
      </w:pPr>
      <w:sdt>
        <w:sdtPr>
          <w:rPr>
            <w:rFonts w:ascii="Calibri" w:hAnsi="Calibri"/>
            <w:sz w:val="28"/>
          </w:rPr>
          <w:id w:val="824940162"/>
        </w:sdtPr>
        <w:sdtEndPr/>
        <w:sdtContent>
          <w:r w:rsidR="000F4D69" w:rsidRPr="000F4D69">
            <w:rPr>
              <w:rFonts w:ascii="MS Gothic" w:eastAsia="MS Gothic" w:hAnsi="MS Gothic" w:hint="eastAsia"/>
              <w:sz w:val="28"/>
            </w:rPr>
            <w:t>☐</w:t>
          </w:r>
        </w:sdtContent>
      </w:sdt>
      <w:r w:rsidR="00C20CF8" w:rsidRPr="00B9504B">
        <w:t xml:space="preserve">This intern is not yet ready for beginning level social work practice. </w:t>
      </w:r>
    </w:p>
    <w:p w:rsidR="00C20CF8" w:rsidRPr="00A97ADF" w:rsidRDefault="00C20CF8" w:rsidP="00C20CF8">
      <w:pPr>
        <w:pStyle w:val="NoSpacing"/>
        <w:rPr>
          <w:sz w:val="2"/>
        </w:rPr>
      </w:pPr>
    </w:p>
    <w:p w:rsidR="00A97ADF" w:rsidRDefault="00557509" w:rsidP="004103D4">
      <w:pPr>
        <w:pStyle w:val="NoSpacing"/>
      </w:pPr>
      <w:sdt>
        <w:sdtPr>
          <w:rPr>
            <w:rFonts w:ascii="Calibri" w:hAnsi="Calibri"/>
            <w:sz w:val="28"/>
          </w:rPr>
          <w:id w:val="-2116204325"/>
        </w:sdtPr>
        <w:sdtEndPr/>
        <w:sdtContent>
          <w:r w:rsidR="000F4D69" w:rsidRPr="000F4D69">
            <w:rPr>
              <w:rFonts w:ascii="MS Gothic" w:eastAsia="MS Gothic" w:hAnsi="MS Gothic" w:hint="eastAsia"/>
              <w:sz w:val="28"/>
            </w:rPr>
            <w:t>☐</w:t>
          </w:r>
        </w:sdtContent>
      </w:sdt>
      <w:r w:rsidR="00C20CF8" w:rsidRPr="00A97ADF">
        <w:rPr>
          <w:sz w:val="14"/>
        </w:rPr>
        <w:t xml:space="preserve"> </w:t>
      </w:r>
      <w:r w:rsidR="00C20CF8" w:rsidRPr="00B9504B">
        <w:t xml:space="preserve">This intern is not yet ready for beginning level social work </w:t>
      </w:r>
      <w:r w:rsidR="00A97ADF">
        <w:t xml:space="preserve">practice, and has demonstrated </w:t>
      </w:r>
      <w:r w:rsidR="00C20CF8" w:rsidRPr="00B9504B">
        <w:t xml:space="preserve">serious problems in performance, and perhaps </w:t>
      </w:r>
      <w:r w:rsidR="00A97ADF">
        <w:t xml:space="preserve"> </w:t>
      </w:r>
    </w:p>
    <w:p w:rsidR="00C20CF8" w:rsidRPr="00B9504B" w:rsidRDefault="00A97ADF" w:rsidP="004103D4">
      <w:pPr>
        <w:pStyle w:val="NoSpacing"/>
      </w:pPr>
      <w:r>
        <w:t xml:space="preserve">       </w:t>
      </w:r>
      <w:r w:rsidR="00C20CF8" w:rsidRPr="00B9504B">
        <w:t>should be encouraged to pursue</w:t>
      </w:r>
      <w:r w:rsidR="00C20CF8">
        <w:t xml:space="preserve"> another</w:t>
      </w:r>
      <w:r w:rsidR="00C20CF8" w:rsidRPr="00B9504B">
        <w:t xml:space="preserve"> field of interest.  </w:t>
      </w:r>
    </w:p>
    <w:p w:rsidR="00C20CF8" w:rsidRPr="00B9504B" w:rsidRDefault="00C20CF8" w:rsidP="00C20CF8">
      <w:pPr>
        <w:pStyle w:val="NoSpacing"/>
      </w:pPr>
    </w:p>
    <w:p w:rsidR="00C20CF8" w:rsidRPr="00B9504B" w:rsidRDefault="00C20CF8" w:rsidP="00C20CF8">
      <w:pPr>
        <w:pStyle w:val="NoSpacing"/>
      </w:pPr>
      <w:r w:rsidRPr="00B9504B">
        <w:t xml:space="preserve">Recommended Grade: </w:t>
      </w:r>
      <w:r w:rsidR="004103D4">
        <w:t xml:space="preserve"> </w:t>
      </w:r>
      <w:r w:rsidR="00D04A46">
        <w:rPr>
          <w:rFonts w:ascii="Arial" w:eastAsia="Times New Roman" w:hAnsi="Arial" w:cs="Arial"/>
          <w:sz w:val="18"/>
          <w:szCs w:val="24"/>
        </w:rPr>
        <w:object w:dxaOrig="225" w:dyaOrig="225">
          <v:shape id="_x0000_i1177" type="#_x0000_t75" style="width:48.6pt;height:18pt" o:ole="">
            <v:imagedata r:id="rId63" o:title=""/>
          </v:shape>
          <w:control r:id="rId64" w:name="TextBox142" w:shapeid="_x0000_i1177"/>
        </w:object>
      </w:r>
    </w:p>
    <w:p w:rsidR="00C20CF8" w:rsidRPr="00B9504B" w:rsidRDefault="00C20CF8" w:rsidP="00C20CF8">
      <w:pPr>
        <w:pStyle w:val="NoSpacing"/>
      </w:pPr>
    </w:p>
    <w:p w:rsidR="00C20CF8" w:rsidRPr="00B9504B" w:rsidRDefault="00C20CF8" w:rsidP="00C20CF8">
      <w:pPr>
        <w:pStyle w:val="Footer"/>
        <w:rPr>
          <w:b/>
        </w:rPr>
      </w:pPr>
      <w:r w:rsidRPr="00B9504B">
        <w:rPr>
          <w:b/>
        </w:rPr>
        <w:t xml:space="preserve">Grading:  Pass/Fail </w:t>
      </w:r>
    </w:p>
    <w:p w:rsidR="00C20CF8" w:rsidRPr="00A97ADF" w:rsidRDefault="00C20CF8" w:rsidP="00A97ADF">
      <w:pPr>
        <w:rPr>
          <w:rFonts w:ascii="Arial" w:hAnsi="Arial" w:cs="Arial"/>
          <w:sz w:val="20"/>
        </w:rPr>
      </w:pPr>
      <w:r w:rsidRPr="0022082D">
        <w:rPr>
          <w:rFonts w:ascii="Arial" w:hAnsi="Arial" w:cs="Arial"/>
          <w:sz w:val="20"/>
        </w:rPr>
        <w:t>The field internship grade will be determined jointly between the student, field instructor and Coordinator of Field based on the student’s performance in completing all tasks agreed upon as specified in their learning contract. Absenteeism, no calls and no shows will result in deductions from your field internship grade.  In order to successfully pass the field practicum you must receive a passing grade from both the seminar and the internship experience. Likewise if you fail the seminar you will automatically fail the internship experience as well.</w:t>
      </w:r>
      <w:r w:rsidR="00A97ADF">
        <w:rPr>
          <w:rFonts w:ascii="Arial" w:hAnsi="Arial" w:cs="Arial"/>
          <w:sz w:val="20"/>
        </w:rPr>
        <w:t xml:space="preserve">  </w:t>
      </w:r>
    </w:p>
    <w:p w:rsidR="00C20CF8" w:rsidRPr="00B9504B" w:rsidRDefault="00C20CF8" w:rsidP="00C20CF8">
      <w:pPr>
        <w:pStyle w:val="NoSpacing"/>
      </w:pPr>
      <w:r w:rsidRPr="00B9504B">
        <w:t xml:space="preserve">Comments: </w:t>
      </w:r>
      <w:r w:rsidR="00D04A46" w:rsidRPr="00FC43D9">
        <w:rPr>
          <w:rFonts w:ascii="Arial" w:eastAsia="Times New Roman" w:hAnsi="Arial" w:cs="Arial"/>
          <w:sz w:val="8"/>
          <w:szCs w:val="24"/>
        </w:rPr>
        <w:object w:dxaOrig="225" w:dyaOrig="225">
          <v:shape id="_x0000_i1179" type="#_x0000_t75" style="width:548.4pt;height:24pt" o:ole="">
            <v:imagedata r:id="rId65" o:title=""/>
          </v:shape>
          <w:control r:id="rId66" w:name="TextBox143" w:shapeid="_x0000_i1179"/>
        </w:object>
      </w:r>
    </w:p>
    <w:p w:rsidR="00C20CF8" w:rsidRPr="00A97ADF" w:rsidRDefault="00C20CF8" w:rsidP="00C20CF8">
      <w:pPr>
        <w:pStyle w:val="NoSpacing"/>
        <w:rPr>
          <w:sz w:val="8"/>
        </w:rPr>
      </w:pPr>
    </w:p>
    <w:p w:rsidR="00C20CF8" w:rsidRPr="00B9504B" w:rsidRDefault="00C20CF8" w:rsidP="00C20CF8">
      <w:pPr>
        <w:pStyle w:val="NoSpacing"/>
      </w:pPr>
      <w:r w:rsidRPr="00B9504B">
        <w:t xml:space="preserve">Signature of Field Instructor: </w:t>
      </w:r>
      <w:r w:rsidR="00A97ADF">
        <w:t xml:space="preserve">______________________________ </w:t>
      </w:r>
      <w:r w:rsidRPr="00B9504B">
        <w:t>Date:</w:t>
      </w:r>
      <w:r w:rsidR="00A97ADF">
        <w:t xml:space="preserve">   </w:t>
      </w:r>
      <w:r w:rsidR="00A97ADF" w:rsidRPr="00A97ADF">
        <w:rPr>
          <w:rFonts w:ascii="Arial" w:eastAsia="Times New Roman" w:hAnsi="Arial" w:cs="Arial"/>
          <w:sz w:val="18"/>
          <w:szCs w:val="24"/>
        </w:rPr>
        <w:t xml:space="preserve"> </w:t>
      </w:r>
      <w:r w:rsidR="00D04A46">
        <w:rPr>
          <w:rFonts w:ascii="Arial" w:eastAsia="Times New Roman" w:hAnsi="Arial" w:cs="Arial"/>
          <w:sz w:val="18"/>
          <w:szCs w:val="24"/>
        </w:rPr>
        <w:object w:dxaOrig="225" w:dyaOrig="225">
          <v:shape id="_x0000_i1181" type="#_x0000_t75" style="width:98.4pt;height:18pt" o:ole="">
            <v:imagedata r:id="rId11" o:title=""/>
          </v:shape>
          <w:control r:id="rId67" w:name="TextBox144" w:shapeid="_x0000_i1181"/>
        </w:object>
      </w:r>
    </w:p>
    <w:p w:rsidR="00C20CF8" w:rsidRPr="00B9504B" w:rsidRDefault="00C20CF8" w:rsidP="00C20CF8">
      <w:pPr>
        <w:pStyle w:val="NoSpacing"/>
      </w:pPr>
    </w:p>
    <w:p w:rsidR="00C20CF8" w:rsidRPr="00A97ADF" w:rsidRDefault="00A97ADF" w:rsidP="00C20CF8">
      <w:pPr>
        <w:pStyle w:val="NoSpacing"/>
        <w:rPr>
          <w:b/>
        </w:rPr>
      </w:pPr>
      <w:r w:rsidRPr="00A97ADF">
        <w:rPr>
          <w:b/>
        </w:rPr>
        <w:t xml:space="preserve">THE FOLLOWING SECTION SHOULD BE COMPLETED BY THE INTERN: </w:t>
      </w:r>
    </w:p>
    <w:p w:rsidR="00C20CF8" w:rsidRPr="00B9504B" w:rsidRDefault="00C20CF8" w:rsidP="00C20CF8">
      <w:pPr>
        <w:pStyle w:val="NoSpacing"/>
      </w:pPr>
      <w:r w:rsidRPr="00B9504B">
        <w:t xml:space="preserve">My field instructor and </w:t>
      </w:r>
      <w:r>
        <w:t>Coordinator of Field</w:t>
      </w:r>
      <w:r w:rsidRPr="00B9504B">
        <w:t xml:space="preserve"> have discussed this evaluation with me, and I have received a copy.</w:t>
      </w:r>
      <w:r w:rsidR="00A97ADF">
        <w:t xml:space="preserve"> </w:t>
      </w:r>
      <w:r w:rsidRPr="00B9504B">
        <w:t xml:space="preserve"> My agreement or disagreement follows:  (Please Check the Appropriate Response)</w:t>
      </w:r>
    </w:p>
    <w:p w:rsidR="00C20CF8" w:rsidRPr="00B9504B" w:rsidRDefault="00557509" w:rsidP="00B317CC">
      <w:pPr>
        <w:pStyle w:val="NoSpacing"/>
        <w:ind w:left="1440"/>
      </w:pPr>
      <w:sdt>
        <w:sdtPr>
          <w:rPr>
            <w:rFonts w:ascii="Calibri" w:hAnsi="Calibri"/>
            <w:sz w:val="28"/>
          </w:rPr>
          <w:id w:val="-639269933"/>
        </w:sdtPr>
        <w:sdtEndPr/>
        <w:sdtContent>
          <w:r w:rsidR="00106F46">
            <w:rPr>
              <w:rFonts w:ascii="MS Gothic" w:eastAsia="MS Gothic" w:hAnsi="MS Gothic" w:hint="eastAsia"/>
              <w:sz w:val="28"/>
            </w:rPr>
            <w:t>☐</w:t>
          </w:r>
        </w:sdtContent>
      </w:sdt>
      <w:r w:rsidR="00C20CF8" w:rsidRPr="00B9504B">
        <w:t xml:space="preserve">  I agree with </w:t>
      </w:r>
      <w:r w:rsidR="00A97ADF">
        <w:t xml:space="preserve">the evaluation. </w:t>
      </w:r>
    </w:p>
    <w:p w:rsidR="00C20CF8" w:rsidRPr="00B9504B" w:rsidRDefault="00557509" w:rsidP="00B317CC">
      <w:pPr>
        <w:pStyle w:val="NoSpacing"/>
        <w:ind w:left="1440"/>
      </w:pPr>
      <w:sdt>
        <w:sdtPr>
          <w:rPr>
            <w:rFonts w:ascii="Calibri" w:hAnsi="Calibri"/>
            <w:sz w:val="28"/>
          </w:rPr>
          <w:id w:val="-1423095510"/>
        </w:sdtPr>
        <w:sdtEndPr/>
        <w:sdtContent>
          <w:r w:rsidR="000F4D69">
            <w:rPr>
              <w:rFonts w:ascii="MS Gothic" w:eastAsia="MS Gothic" w:hAnsi="MS Gothic" w:hint="eastAsia"/>
              <w:sz w:val="28"/>
            </w:rPr>
            <w:t>☐</w:t>
          </w:r>
        </w:sdtContent>
      </w:sdt>
      <w:r w:rsidR="00A97ADF">
        <w:t xml:space="preserve"> </w:t>
      </w:r>
      <w:r w:rsidR="00C20CF8" w:rsidRPr="00B9504B">
        <w:t xml:space="preserve">I do not agree with the evaluation. </w:t>
      </w:r>
    </w:p>
    <w:p w:rsidR="00C20CF8" w:rsidRPr="00B9504B" w:rsidRDefault="00C20CF8" w:rsidP="00C20CF8">
      <w:pPr>
        <w:pStyle w:val="NoSpacing"/>
      </w:pPr>
    </w:p>
    <w:p w:rsidR="00C20CF8" w:rsidRDefault="00C20CF8" w:rsidP="00C20CF8">
      <w:pPr>
        <w:pStyle w:val="NoSpacing"/>
      </w:pPr>
      <w:r w:rsidRPr="00B9504B">
        <w:t>Intern’s Signature: _____________________________________</w:t>
      </w:r>
      <w:r w:rsidR="00B317CC" w:rsidRPr="00B9504B">
        <w:t>_ Date</w:t>
      </w:r>
      <w:r w:rsidRPr="00B9504B">
        <w:t>:</w:t>
      </w:r>
      <w:r w:rsidR="00B317CC">
        <w:t xml:space="preserve">   </w:t>
      </w:r>
      <w:r w:rsidRPr="00B9504B">
        <w:t xml:space="preserve"> </w:t>
      </w:r>
      <w:r w:rsidR="00D04A46">
        <w:rPr>
          <w:rFonts w:ascii="Arial" w:eastAsia="Times New Roman" w:hAnsi="Arial" w:cs="Arial"/>
          <w:sz w:val="18"/>
          <w:szCs w:val="24"/>
        </w:rPr>
        <w:object w:dxaOrig="225" w:dyaOrig="225">
          <v:shape id="_x0000_i1183" type="#_x0000_t75" style="width:98.4pt;height:18pt" o:ole="">
            <v:imagedata r:id="rId11" o:title=""/>
          </v:shape>
          <w:control r:id="rId68" w:name="TextBox1441" w:shapeid="_x0000_i1183"/>
        </w:object>
      </w:r>
    </w:p>
    <w:p w:rsidR="00A97ADF" w:rsidRPr="00B317CC" w:rsidRDefault="00A97ADF" w:rsidP="00C20CF8">
      <w:pPr>
        <w:pStyle w:val="NoSpacing"/>
      </w:pPr>
    </w:p>
    <w:p w:rsidR="00893595" w:rsidRPr="00C20CF8" w:rsidRDefault="00C20CF8" w:rsidP="00C20CF8">
      <w:r w:rsidRPr="00C20CF8">
        <w:t xml:space="preserve">***Note: If the intern disagrees with the evaluation she/he should state that disagreement in writing and submit a copy to the field instructor and </w:t>
      </w:r>
      <w:r w:rsidR="00557509">
        <w:t xml:space="preserve">Stockton University’s </w:t>
      </w:r>
      <w:r w:rsidRPr="00C20CF8">
        <w:t xml:space="preserve">Coordinator of </w:t>
      </w:r>
      <w:r w:rsidR="00557509">
        <w:t xml:space="preserve">MSW Field Education </w:t>
      </w:r>
      <w:bookmarkStart w:id="0" w:name="_GoBack"/>
      <w:bookmarkEnd w:id="0"/>
      <w:r w:rsidRPr="00C20CF8">
        <w:t>within 3 days of receiving the evaluation.  A meeting between the student, Coordinator of Field, and faculty members as appropriate will then be held to discuss the disagreement</w:t>
      </w:r>
      <w:r w:rsidR="00B877CF">
        <w:t>.</w:t>
      </w:r>
      <w:r w:rsidR="00893595" w:rsidRPr="00C20CF8">
        <w:t xml:space="preserve">  </w:t>
      </w:r>
    </w:p>
    <w:sectPr w:rsidR="00893595" w:rsidRPr="00C20CF8" w:rsidSect="00FE6BCA">
      <w:footerReference w:type="default" r:id="rId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65" w:rsidRDefault="00231065">
      <w:pPr>
        <w:spacing w:after="0" w:line="240" w:lineRule="auto"/>
      </w:pPr>
      <w:r>
        <w:separator/>
      </w:r>
    </w:p>
  </w:endnote>
  <w:endnote w:type="continuationSeparator" w:id="0">
    <w:p w:rsidR="00231065" w:rsidRDefault="0023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9757"/>
      <w:docPartObj>
        <w:docPartGallery w:val="Page Numbers (Bottom of Page)"/>
        <w:docPartUnique/>
      </w:docPartObj>
    </w:sdtPr>
    <w:sdtEndPr/>
    <w:sdtContent>
      <w:p w:rsidR="00231065" w:rsidRDefault="00D04A46">
        <w:pPr>
          <w:pStyle w:val="Footer"/>
          <w:jc w:val="center"/>
        </w:pPr>
        <w:r>
          <w:fldChar w:fldCharType="begin"/>
        </w:r>
        <w:r w:rsidR="00231065">
          <w:instrText xml:space="preserve"> PAGE   \* MERGEFORMAT </w:instrText>
        </w:r>
        <w:r>
          <w:fldChar w:fldCharType="separate"/>
        </w:r>
        <w:r w:rsidR="00557509">
          <w:rPr>
            <w:noProof/>
          </w:rPr>
          <w:t>9</w:t>
        </w:r>
        <w:r>
          <w:fldChar w:fldCharType="end"/>
        </w:r>
      </w:p>
    </w:sdtContent>
  </w:sdt>
  <w:p w:rsidR="00231065" w:rsidRDefault="0023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65" w:rsidRDefault="00231065">
      <w:pPr>
        <w:spacing w:after="0" w:line="240" w:lineRule="auto"/>
      </w:pPr>
      <w:r>
        <w:separator/>
      </w:r>
    </w:p>
  </w:footnote>
  <w:footnote w:type="continuationSeparator" w:id="0">
    <w:p w:rsidR="00231065" w:rsidRDefault="00231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95"/>
    <w:rsid w:val="00043893"/>
    <w:rsid w:val="0007232C"/>
    <w:rsid w:val="000900D1"/>
    <w:rsid w:val="00092A74"/>
    <w:rsid w:val="00094747"/>
    <w:rsid w:val="000B4D5D"/>
    <w:rsid w:val="000C6689"/>
    <w:rsid w:val="000F4D69"/>
    <w:rsid w:val="00106F46"/>
    <w:rsid w:val="00231065"/>
    <w:rsid w:val="004103D4"/>
    <w:rsid w:val="00444542"/>
    <w:rsid w:val="004E4399"/>
    <w:rsid w:val="00557509"/>
    <w:rsid w:val="005E0C16"/>
    <w:rsid w:val="00637660"/>
    <w:rsid w:val="00694505"/>
    <w:rsid w:val="007676C2"/>
    <w:rsid w:val="00813B7F"/>
    <w:rsid w:val="00893595"/>
    <w:rsid w:val="00A3302C"/>
    <w:rsid w:val="00A97ADF"/>
    <w:rsid w:val="00B317CC"/>
    <w:rsid w:val="00B34E96"/>
    <w:rsid w:val="00B67549"/>
    <w:rsid w:val="00B877CF"/>
    <w:rsid w:val="00BB2220"/>
    <w:rsid w:val="00BF4EAD"/>
    <w:rsid w:val="00C20CF8"/>
    <w:rsid w:val="00C45B68"/>
    <w:rsid w:val="00D04A46"/>
    <w:rsid w:val="00DC0BCC"/>
    <w:rsid w:val="00E72337"/>
    <w:rsid w:val="00F71DE2"/>
    <w:rsid w:val="00F85941"/>
    <w:rsid w:val="00FC43D9"/>
    <w:rsid w:val="00FE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1885B34E"/>
  <w15:docId w15:val="{5AD32B38-C2C3-4F21-B3A8-6C5C5926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893595"/>
    <w:pPr>
      <w:keepNext/>
      <w:jc w:val="center"/>
      <w:outlineLvl w:val="1"/>
    </w:pPr>
    <w:rPr>
      <w:rFonts w:ascii="Arial" w:eastAsia="Times New Roman" w:hAnsi="Arial" w:cs="Times New Roman"/>
      <w:b/>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595"/>
    <w:pPr>
      <w:spacing w:after="0" w:line="240" w:lineRule="auto"/>
    </w:pPr>
  </w:style>
  <w:style w:type="character" w:customStyle="1" w:styleId="Heading2Char">
    <w:name w:val="Heading 2 Char"/>
    <w:basedOn w:val="DefaultParagraphFont"/>
    <w:link w:val="Heading2"/>
    <w:uiPriority w:val="9"/>
    <w:rsid w:val="00893595"/>
    <w:rPr>
      <w:rFonts w:ascii="Arial" w:eastAsia="Times New Roman" w:hAnsi="Arial" w:cs="Times New Roman"/>
      <w:b/>
      <w:u w:val="single"/>
      <w:lang w:bidi="en-US"/>
    </w:rPr>
  </w:style>
  <w:style w:type="table" w:styleId="TableGrid">
    <w:name w:val="Table Grid"/>
    <w:basedOn w:val="TableNormal"/>
    <w:uiPriority w:val="59"/>
    <w:rsid w:val="008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95"/>
  </w:style>
  <w:style w:type="paragraph" w:styleId="BodyTextIndent">
    <w:name w:val="Body Text Indent"/>
    <w:basedOn w:val="Normal"/>
    <w:link w:val="BodyTextIndentChar"/>
    <w:semiHidden/>
    <w:rsid w:val="00C20CF8"/>
    <w:pPr>
      <w:tabs>
        <w:tab w:val="left" w:pos="360"/>
        <w:tab w:val="left" w:pos="5400"/>
      </w:tabs>
      <w:spacing w:before="120"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20C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control" Target="activeX/activeX24.xml"/><Relationship Id="rId63" Type="http://schemas.openxmlformats.org/officeDocument/2006/relationships/image" Target="media/image21.wmf"/><Relationship Id="rId68" Type="http://schemas.openxmlformats.org/officeDocument/2006/relationships/control" Target="activeX/activeX40.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19.wmf"/><Relationship Id="rId58" Type="http://schemas.openxmlformats.org/officeDocument/2006/relationships/control" Target="activeX/activeX32.xml"/><Relationship Id="rId66" Type="http://schemas.openxmlformats.org/officeDocument/2006/relationships/control" Target="activeX/activeX38.xml"/><Relationship Id="rId5" Type="http://schemas.openxmlformats.org/officeDocument/2006/relationships/footnotes" Target="footnotes.xml"/><Relationship Id="rId61" Type="http://schemas.openxmlformats.org/officeDocument/2006/relationships/control" Target="activeX/activeX35.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39.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6.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control" Target="activeX/activeX31.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control" Target="activeX/activeX28.xml"/><Relationship Id="rId60" Type="http://schemas.openxmlformats.org/officeDocument/2006/relationships/control" Target="activeX/activeX34.xml"/><Relationship Id="rId65"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19.xml"/><Relationship Id="rId34"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8BF2E-0F1F-4B59-8C20-19DBEB07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Siracusa-Price, Kathleen</cp:lastModifiedBy>
  <cp:revision>2</cp:revision>
  <cp:lastPrinted>2014-06-09T14:28:00Z</cp:lastPrinted>
  <dcterms:created xsi:type="dcterms:W3CDTF">2018-01-23T18:35:00Z</dcterms:created>
  <dcterms:modified xsi:type="dcterms:W3CDTF">2018-01-23T18:35:00Z</dcterms:modified>
</cp:coreProperties>
</file>