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79EA4F0" w14:textId="77777777" w:rsidR="002304AE" w:rsidRPr="00313ECF" w:rsidRDefault="002304AE" w:rsidP="002304AE"/>
    <w:p w14:paraId="3C2A467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22B446FB" w14:textId="77777777" w:rsidR="008C47D4" w:rsidRDefault="00271731" w:rsidP="00271731">
      <w:pPr>
        <w:jc w:val="center"/>
        <w:rPr>
          <w:rFonts w:ascii="Arial" w:hAnsi="Arial" w:cs="Arial"/>
          <w:b/>
          <w:sz w:val="24"/>
          <w:szCs w:val="24"/>
          <w:u w:val="single"/>
        </w:rPr>
      </w:pPr>
      <w:r w:rsidRPr="00271731">
        <w:rPr>
          <w:rFonts w:ascii="Arial" w:hAnsi="Arial" w:cs="Arial"/>
          <w:b/>
          <w:sz w:val="24"/>
          <w:szCs w:val="24"/>
          <w:u w:val="single"/>
        </w:rPr>
        <w:t xml:space="preserve">MINUTES </w:t>
      </w:r>
    </w:p>
    <w:p w14:paraId="35F58F65" w14:textId="77777777" w:rsidR="006C090D" w:rsidRPr="006C090D" w:rsidRDefault="006C090D" w:rsidP="006C090D">
      <w:pPr>
        <w:rPr>
          <w:rFonts w:ascii="Arial" w:hAnsi="Arial" w:cs="Arial"/>
        </w:rPr>
      </w:pPr>
    </w:p>
    <w:p w14:paraId="04CBC45C" w14:textId="7FDD9DD2" w:rsidR="006C090D" w:rsidRPr="006C090D" w:rsidRDefault="006C090D" w:rsidP="006C090D">
      <w:pPr>
        <w:rPr>
          <w:rFonts w:ascii="Arial" w:hAnsi="Arial" w:cs="Arial"/>
        </w:rPr>
      </w:pPr>
      <w:r w:rsidRPr="006C090D">
        <w:rPr>
          <w:rFonts w:ascii="Arial" w:hAnsi="Arial" w:cs="Arial"/>
          <w:b/>
          <w:bCs/>
        </w:rPr>
        <w:t xml:space="preserve">Tuesday, January 10, 2023 - FHS Monthly Meeting (ZOOM) Start Time: </w:t>
      </w:r>
      <w:r w:rsidRPr="006C090D">
        <w:rPr>
          <w:rFonts w:ascii="Arial" w:hAnsi="Arial" w:cs="Arial"/>
        </w:rPr>
        <w:t>6:40pm</w:t>
      </w:r>
    </w:p>
    <w:p w14:paraId="1838A3B7" w14:textId="77777777" w:rsidR="006C090D" w:rsidRPr="006C090D" w:rsidRDefault="006C090D" w:rsidP="006C090D">
      <w:pPr>
        <w:rPr>
          <w:rFonts w:ascii="Arial" w:hAnsi="Arial" w:cs="Arial"/>
        </w:rPr>
      </w:pPr>
    </w:p>
    <w:p w14:paraId="4FED4FFD" w14:textId="77777777" w:rsidR="006C090D" w:rsidRPr="006C090D" w:rsidRDefault="006C090D" w:rsidP="006C090D">
      <w:pPr>
        <w:rPr>
          <w:rFonts w:ascii="Arial" w:hAnsi="Arial" w:cs="Arial"/>
        </w:rPr>
      </w:pPr>
      <w:r w:rsidRPr="006C090D">
        <w:rPr>
          <w:rFonts w:ascii="Arial" w:hAnsi="Arial" w:cs="Arial"/>
          <w:b/>
          <w:bCs/>
        </w:rPr>
        <w:t>Present</w:t>
      </w:r>
      <w:r w:rsidRPr="006C090D">
        <w:rPr>
          <w:rFonts w:ascii="Arial" w:hAnsi="Arial" w:cs="Arial"/>
        </w:rPr>
        <w:t xml:space="preserve">: Sarah Albertson; Tula Christopoulos; Mariea </w:t>
      </w:r>
      <w:proofErr w:type="gramStart"/>
      <w:r w:rsidRPr="006C090D">
        <w:rPr>
          <w:rFonts w:ascii="Arial" w:hAnsi="Arial" w:cs="Arial"/>
        </w:rPr>
        <w:t>Kazantzis ;</w:t>
      </w:r>
      <w:proofErr w:type="gramEnd"/>
      <w:r w:rsidRPr="006C090D">
        <w:rPr>
          <w:rFonts w:ascii="Arial" w:hAnsi="Arial" w:cs="Arial"/>
        </w:rPr>
        <w:t xml:space="preserve"> Susan Werner.</w:t>
      </w:r>
    </w:p>
    <w:p w14:paraId="5E2272B4" w14:textId="77777777" w:rsidR="006C090D" w:rsidRPr="006C090D" w:rsidRDefault="006C090D" w:rsidP="006C090D">
      <w:pPr>
        <w:rPr>
          <w:rFonts w:ascii="Arial" w:hAnsi="Arial" w:cs="Arial"/>
        </w:rPr>
      </w:pPr>
    </w:p>
    <w:p w14:paraId="6A973C67" w14:textId="77777777" w:rsidR="006C090D" w:rsidRPr="006C090D" w:rsidRDefault="006C090D" w:rsidP="006C090D">
      <w:pPr>
        <w:rPr>
          <w:rFonts w:ascii="Arial" w:hAnsi="Arial" w:cs="Arial"/>
        </w:rPr>
      </w:pPr>
      <w:r w:rsidRPr="006C090D">
        <w:rPr>
          <w:rFonts w:ascii="Arial" w:hAnsi="Arial" w:cs="Arial"/>
        </w:rPr>
        <w:t>December Minutes: Tula moved; Sarah seconded. Approved.</w:t>
      </w:r>
    </w:p>
    <w:p w14:paraId="46F53387" w14:textId="77777777" w:rsidR="006C090D" w:rsidRPr="006C090D" w:rsidRDefault="006C090D" w:rsidP="006C090D">
      <w:pPr>
        <w:rPr>
          <w:rFonts w:ascii="Arial" w:hAnsi="Arial" w:cs="Arial"/>
        </w:rPr>
      </w:pPr>
    </w:p>
    <w:p w14:paraId="47C6A267" w14:textId="77777777" w:rsidR="006C090D" w:rsidRPr="006C090D" w:rsidRDefault="006C090D" w:rsidP="006C090D">
      <w:pPr>
        <w:rPr>
          <w:rFonts w:ascii="Arial" w:hAnsi="Arial" w:cs="Arial"/>
        </w:rPr>
      </w:pPr>
      <w:r w:rsidRPr="006C090D">
        <w:rPr>
          <w:rFonts w:ascii="Arial" w:hAnsi="Arial" w:cs="Arial"/>
          <w:b/>
          <w:bCs/>
        </w:rPr>
        <w:t xml:space="preserve">Financial Report: </w:t>
      </w:r>
      <w:r w:rsidRPr="006C090D">
        <w:rPr>
          <w:rFonts w:ascii="Arial" w:hAnsi="Arial" w:cs="Arial"/>
        </w:rPr>
        <w:t xml:space="preserve">After comparing July 2022 to September 30, 2022 with July 8, 2022 to January 6, 2023, Mariea noted a $6,002.84 discrepancy. None of us had an idea except for the stock market’s recent volatility. When Susan Werner joined the meeting, Mariea reiterated her concern.  Sue explained that it is an endowment fund which are invested and are, therefore, vulnerable to market fluctuations. </w:t>
      </w:r>
    </w:p>
    <w:p w14:paraId="2A511386" w14:textId="77777777" w:rsidR="006C090D" w:rsidRPr="006C090D" w:rsidRDefault="006C090D" w:rsidP="006C090D">
      <w:pPr>
        <w:rPr>
          <w:rFonts w:ascii="Arial" w:hAnsi="Arial" w:cs="Arial"/>
        </w:rPr>
      </w:pPr>
    </w:p>
    <w:p w14:paraId="0366C7D0" w14:textId="77777777" w:rsidR="006C090D" w:rsidRPr="006C090D" w:rsidRDefault="006C090D" w:rsidP="006C090D">
      <w:pPr>
        <w:rPr>
          <w:rFonts w:ascii="Arial" w:hAnsi="Arial" w:cs="Arial"/>
        </w:rPr>
      </w:pPr>
      <w:r w:rsidRPr="006C090D">
        <w:rPr>
          <w:rFonts w:ascii="Arial" w:hAnsi="Arial" w:cs="Arial"/>
          <w:b/>
          <w:bCs/>
        </w:rPr>
        <w:t>Scholarship Updates</w:t>
      </w:r>
      <w:r w:rsidRPr="006C090D">
        <w:rPr>
          <w:rFonts w:ascii="Arial" w:hAnsi="Arial" w:cs="Arial"/>
        </w:rPr>
        <w:t>: Katherine was not in attendance; therefore, no updates.</w:t>
      </w:r>
    </w:p>
    <w:p w14:paraId="190C18A8" w14:textId="77777777" w:rsidR="006C090D" w:rsidRPr="006C090D" w:rsidRDefault="006C090D" w:rsidP="006C090D">
      <w:pPr>
        <w:rPr>
          <w:rFonts w:ascii="Arial" w:hAnsi="Arial" w:cs="Arial"/>
        </w:rPr>
      </w:pPr>
    </w:p>
    <w:p w14:paraId="001AB150" w14:textId="77777777" w:rsidR="006C090D" w:rsidRPr="006C090D" w:rsidRDefault="006C090D" w:rsidP="006C090D">
      <w:pPr>
        <w:rPr>
          <w:rFonts w:ascii="Arial" w:hAnsi="Arial" w:cs="Arial"/>
        </w:rPr>
      </w:pPr>
      <w:r w:rsidRPr="006C090D">
        <w:rPr>
          <w:rFonts w:ascii="Arial" w:hAnsi="Arial" w:cs="Arial"/>
          <w:b/>
          <w:bCs/>
        </w:rPr>
        <w:t>Pappas Hellenic Center Report</w:t>
      </w:r>
      <w:r w:rsidRPr="006C090D">
        <w:rPr>
          <w:rFonts w:ascii="Arial" w:hAnsi="Arial" w:cs="Arial"/>
        </w:rPr>
        <w:t>: Tom was not in attendance. No report.</w:t>
      </w:r>
    </w:p>
    <w:p w14:paraId="1B10FA18" w14:textId="77777777" w:rsidR="006C090D" w:rsidRPr="006C090D" w:rsidRDefault="006C090D" w:rsidP="006C090D">
      <w:pPr>
        <w:rPr>
          <w:rFonts w:ascii="Arial" w:hAnsi="Arial" w:cs="Arial"/>
        </w:rPr>
      </w:pPr>
    </w:p>
    <w:p w14:paraId="75572EC1" w14:textId="77777777" w:rsidR="006C090D" w:rsidRPr="006C090D" w:rsidRDefault="006C090D" w:rsidP="006C090D">
      <w:pPr>
        <w:rPr>
          <w:rFonts w:ascii="Arial" w:hAnsi="Arial" w:cs="Arial"/>
          <w:b/>
          <w:bCs/>
        </w:rPr>
      </w:pPr>
      <w:r w:rsidRPr="006C090D">
        <w:rPr>
          <w:rFonts w:ascii="Arial" w:hAnsi="Arial" w:cs="Arial"/>
          <w:b/>
          <w:bCs/>
        </w:rPr>
        <w:t>Old Business:</w:t>
      </w:r>
    </w:p>
    <w:p w14:paraId="7EC57D36" w14:textId="77777777" w:rsidR="006C090D" w:rsidRPr="006C090D" w:rsidRDefault="006C090D" w:rsidP="006C090D">
      <w:pPr>
        <w:numPr>
          <w:ilvl w:val="0"/>
          <w:numId w:val="37"/>
        </w:numPr>
        <w:contextualSpacing/>
        <w:rPr>
          <w:rFonts w:ascii="Arial" w:hAnsi="Arial" w:cs="Arial"/>
        </w:rPr>
      </w:pPr>
      <w:r w:rsidRPr="006C090D">
        <w:rPr>
          <w:rFonts w:ascii="Arial" w:hAnsi="Arial" w:cs="Arial"/>
          <w:b/>
          <w:bCs/>
        </w:rPr>
        <w:t>FHS Website Email updates</w:t>
      </w:r>
      <w:r w:rsidRPr="006C090D">
        <w:rPr>
          <w:rFonts w:ascii="Arial" w:hAnsi="Arial" w:cs="Arial"/>
        </w:rPr>
        <w:t>: No further updates.</w:t>
      </w:r>
    </w:p>
    <w:p w14:paraId="79616A43" w14:textId="77777777" w:rsidR="006C090D" w:rsidRPr="006C090D" w:rsidRDefault="006C090D" w:rsidP="006C090D">
      <w:pPr>
        <w:numPr>
          <w:ilvl w:val="0"/>
          <w:numId w:val="37"/>
        </w:numPr>
        <w:contextualSpacing/>
        <w:rPr>
          <w:rFonts w:ascii="Arial" w:hAnsi="Arial" w:cs="Arial"/>
        </w:rPr>
      </w:pPr>
      <w:r w:rsidRPr="006C090D">
        <w:rPr>
          <w:rFonts w:ascii="Arial" w:hAnsi="Arial" w:cs="Arial"/>
          <w:b/>
          <w:bCs/>
        </w:rPr>
        <w:t>Vasilopita Celebration</w:t>
      </w:r>
      <w:r w:rsidRPr="006C090D">
        <w:rPr>
          <w:rFonts w:ascii="Arial" w:hAnsi="Arial" w:cs="Arial"/>
        </w:rPr>
        <w:t xml:space="preserve">: </w:t>
      </w:r>
    </w:p>
    <w:p w14:paraId="2936910A" w14:textId="77777777" w:rsidR="006C090D" w:rsidRPr="006C090D" w:rsidRDefault="006C090D" w:rsidP="006C090D">
      <w:pPr>
        <w:numPr>
          <w:ilvl w:val="1"/>
          <w:numId w:val="37"/>
        </w:numPr>
        <w:contextualSpacing/>
        <w:rPr>
          <w:rFonts w:ascii="Arial" w:hAnsi="Arial" w:cs="Arial"/>
        </w:rPr>
      </w:pPr>
      <w:r w:rsidRPr="006C090D">
        <w:rPr>
          <w:rFonts w:ascii="Arial" w:hAnsi="Arial" w:cs="Arial"/>
        </w:rPr>
        <w:t>Hosted at Tom and Dorrie’s home on Sunday, January 22</w:t>
      </w:r>
      <w:r w:rsidRPr="006C090D">
        <w:rPr>
          <w:rFonts w:ascii="Arial" w:hAnsi="Arial" w:cs="Arial"/>
          <w:vertAlign w:val="superscript"/>
        </w:rPr>
        <w:t>nd</w:t>
      </w:r>
      <w:r w:rsidRPr="006C090D">
        <w:rPr>
          <w:rFonts w:ascii="Arial" w:hAnsi="Arial" w:cs="Arial"/>
        </w:rPr>
        <w:t xml:space="preserve"> 2pm to 4pm</w:t>
      </w:r>
    </w:p>
    <w:p w14:paraId="2D66FA7C" w14:textId="77777777" w:rsidR="006C090D" w:rsidRPr="006C090D" w:rsidRDefault="006C090D" w:rsidP="006C090D">
      <w:pPr>
        <w:numPr>
          <w:ilvl w:val="1"/>
          <w:numId w:val="37"/>
        </w:numPr>
        <w:contextualSpacing/>
        <w:rPr>
          <w:rFonts w:ascii="Arial" w:hAnsi="Arial" w:cs="Arial"/>
        </w:rPr>
      </w:pPr>
      <w:r w:rsidRPr="006C090D">
        <w:rPr>
          <w:rFonts w:ascii="Arial" w:hAnsi="Arial" w:cs="Arial"/>
        </w:rPr>
        <w:t>Officers and active members will be asked to bring a dish to share.</w:t>
      </w:r>
    </w:p>
    <w:p w14:paraId="62A43652" w14:textId="77777777" w:rsidR="006C090D" w:rsidRPr="006C090D" w:rsidRDefault="006C090D" w:rsidP="006C090D">
      <w:pPr>
        <w:numPr>
          <w:ilvl w:val="1"/>
          <w:numId w:val="37"/>
        </w:numPr>
        <w:contextualSpacing/>
        <w:rPr>
          <w:rFonts w:ascii="Arial" w:hAnsi="Arial" w:cs="Arial"/>
        </w:rPr>
      </w:pPr>
      <w:r w:rsidRPr="006C090D">
        <w:rPr>
          <w:rFonts w:ascii="Arial" w:hAnsi="Arial" w:cs="Arial"/>
        </w:rPr>
        <w:t>Mariea will coordinate the potluck and any other items needed.</w:t>
      </w:r>
    </w:p>
    <w:p w14:paraId="50C4C85F" w14:textId="77777777" w:rsidR="006C090D" w:rsidRPr="006C090D" w:rsidRDefault="006C090D" w:rsidP="006C090D">
      <w:pPr>
        <w:numPr>
          <w:ilvl w:val="1"/>
          <w:numId w:val="37"/>
        </w:numPr>
        <w:contextualSpacing/>
        <w:rPr>
          <w:rFonts w:ascii="Arial" w:hAnsi="Arial" w:cs="Arial"/>
        </w:rPr>
      </w:pPr>
      <w:r w:rsidRPr="006C090D">
        <w:rPr>
          <w:rFonts w:ascii="Arial" w:hAnsi="Arial" w:cs="Arial"/>
        </w:rPr>
        <w:t>Tula will email Dorrie and Tom to ensure they are in agreement with this plan.</w:t>
      </w:r>
    </w:p>
    <w:p w14:paraId="2847C386" w14:textId="77777777" w:rsidR="006C090D" w:rsidRPr="006C090D" w:rsidRDefault="006C090D" w:rsidP="006C090D">
      <w:pPr>
        <w:rPr>
          <w:rFonts w:ascii="Arial" w:hAnsi="Arial" w:cs="Arial"/>
        </w:rPr>
      </w:pPr>
    </w:p>
    <w:p w14:paraId="6424AB71" w14:textId="77777777" w:rsidR="006C090D" w:rsidRPr="006C090D" w:rsidRDefault="006C090D" w:rsidP="006C090D">
      <w:pPr>
        <w:rPr>
          <w:rFonts w:ascii="Arial" w:hAnsi="Arial" w:cs="Arial"/>
          <w:b/>
          <w:bCs/>
        </w:rPr>
      </w:pPr>
      <w:r w:rsidRPr="006C090D">
        <w:rPr>
          <w:rFonts w:ascii="Arial" w:hAnsi="Arial" w:cs="Arial"/>
          <w:b/>
          <w:bCs/>
        </w:rPr>
        <w:t>New Business:</w:t>
      </w:r>
    </w:p>
    <w:p w14:paraId="2C09E15A"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 xml:space="preserve">Exploring Hellenism: The Pontian Spirit. </w:t>
      </w:r>
    </w:p>
    <w:p w14:paraId="1216F8B7" w14:textId="77777777" w:rsidR="006C090D" w:rsidRPr="006C090D" w:rsidRDefault="006C090D" w:rsidP="006C090D">
      <w:pPr>
        <w:numPr>
          <w:ilvl w:val="1"/>
          <w:numId w:val="38"/>
        </w:numPr>
        <w:contextualSpacing/>
        <w:rPr>
          <w:rFonts w:ascii="Arial" w:hAnsi="Arial" w:cs="Arial"/>
          <w:b/>
          <w:bCs/>
        </w:rPr>
      </w:pPr>
      <w:r w:rsidRPr="006C090D">
        <w:rPr>
          <w:rFonts w:ascii="Arial" w:hAnsi="Arial" w:cs="Arial"/>
        </w:rPr>
        <w:t xml:space="preserve">Mariea and Sarah will meet with Vasiliki </w:t>
      </w:r>
      <w:proofErr w:type="spellStart"/>
      <w:r w:rsidRPr="006C090D">
        <w:rPr>
          <w:rFonts w:ascii="Arial" w:hAnsi="Arial" w:cs="Arial"/>
        </w:rPr>
        <w:t>Tsanaksidou</w:t>
      </w:r>
      <w:proofErr w:type="spellEnd"/>
      <w:r w:rsidRPr="006C090D">
        <w:rPr>
          <w:rFonts w:ascii="Arial" w:hAnsi="Arial" w:cs="Arial"/>
        </w:rPr>
        <w:t xml:space="preserve"> at Stockton on Sunday, January 15</w:t>
      </w:r>
      <w:r w:rsidRPr="006C090D">
        <w:rPr>
          <w:rFonts w:ascii="Arial" w:hAnsi="Arial" w:cs="Arial"/>
          <w:vertAlign w:val="superscript"/>
        </w:rPr>
        <w:t>th</w:t>
      </w:r>
      <w:r w:rsidRPr="006C090D">
        <w:rPr>
          <w:rFonts w:ascii="Arial" w:hAnsi="Arial" w:cs="Arial"/>
        </w:rPr>
        <w:t xml:space="preserve"> so she can visit and familiarize herself with the Campus Theater and Event Room.</w:t>
      </w:r>
    </w:p>
    <w:p w14:paraId="16502EBE"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Hellenic Voice:</w:t>
      </w:r>
    </w:p>
    <w:p w14:paraId="1D1DF396" w14:textId="77777777" w:rsidR="006C090D" w:rsidRPr="006C090D" w:rsidRDefault="006C090D" w:rsidP="006C090D">
      <w:pPr>
        <w:numPr>
          <w:ilvl w:val="1"/>
          <w:numId w:val="38"/>
        </w:numPr>
        <w:contextualSpacing/>
        <w:rPr>
          <w:rFonts w:ascii="Arial" w:hAnsi="Arial" w:cs="Arial"/>
          <w:b/>
          <w:bCs/>
        </w:rPr>
      </w:pPr>
      <w:r w:rsidRPr="006C090D">
        <w:rPr>
          <w:rFonts w:ascii="Arial" w:hAnsi="Arial" w:cs="Arial"/>
        </w:rPr>
        <w:t>The next issue will be published in early May in order to include a report on the Exploring Hellenism event.</w:t>
      </w:r>
    </w:p>
    <w:p w14:paraId="21167CB0"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Other</w:t>
      </w:r>
      <w:r w:rsidRPr="006C090D">
        <w:rPr>
          <w:rFonts w:ascii="Arial" w:hAnsi="Arial" w:cs="Arial"/>
        </w:rPr>
        <w:t>:</w:t>
      </w:r>
    </w:p>
    <w:p w14:paraId="76BA3271" w14:textId="77777777" w:rsidR="006C090D" w:rsidRPr="006C090D" w:rsidRDefault="006C090D" w:rsidP="006C090D">
      <w:pPr>
        <w:numPr>
          <w:ilvl w:val="1"/>
          <w:numId w:val="38"/>
        </w:numPr>
        <w:contextualSpacing/>
        <w:rPr>
          <w:rFonts w:ascii="Arial" w:hAnsi="Arial" w:cs="Arial"/>
          <w:b/>
          <w:bCs/>
        </w:rPr>
      </w:pPr>
      <w:r w:rsidRPr="006C090D">
        <w:rPr>
          <w:rFonts w:ascii="Arial" w:hAnsi="Arial" w:cs="Arial"/>
        </w:rPr>
        <w:t>Tula will write an article on her recent visit to the National Hellenic Museum in Chicago.</w:t>
      </w:r>
    </w:p>
    <w:p w14:paraId="602E1654" w14:textId="77777777" w:rsidR="006C090D" w:rsidRPr="006C090D" w:rsidRDefault="006C090D" w:rsidP="006C090D">
      <w:pPr>
        <w:numPr>
          <w:ilvl w:val="1"/>
          <w:numId w:val="38"/>
        </w:numPr>
        <w:contextualSpacing/>
        <w:rPr>
          <w:rFonts w:ascii="Arial" w:hAnsi="Arial" w:cs="Arial"/>
          <w:b/>
          <w:bCs/>
        </w:rPr>
      </w:pPr>
      <w:r w:rsidRPr="006C090D">
        <w:rPr>
          <w:rFonts w:ascii="Arial" w:hAnsi="Arial" w:cs="Arial"/>
        </w:rPr>
        <w:t>Tula will email a video of an interesting 2013 conference in Baltimore, MD in which several high profile political, academic and business people spoke, highlighting some of the shared experiences African-Americans and Greek-Americans went through in America.  She suggested that since Stockton has a strong Africana studies department as well as Hellenic Studies, perhaps a special event like that could be developed. Sue and Sarah suggested the Atlantic City campus or Arts Garage (The African-American Museum is housed there) as the venue.</w:t>
      </w:r>
    </w:p>
    <w:p w14:paraId="631B8954" w14:textId="77777777" w:rsidR="006C090D" w:rsidRPr="006C090D" w:rsidRDefault="006C090D" w:rsidP="006C090D">
      <w:pPr>
        <w:rPr>
          <w:rFonts w:ascii="Arial" w:hAnsi="Arial" w:cs="Arial"/>
        </w:rPr>
      </w:pPr>
    </w:p>
    <w:p w14:paraId="32703C2D" w14:textId="77777777" w:rsidR="006C090D" w:rsidRPr="006C090D" w:rsidRDefault="006C090D" w:rsidP="006C090D">
      <w:pPr>
        <w:rPr>
          <w:rFonts w:ascii="Arial" w:hAnsi="Arial" w:cs="Arial"/>
        </w:rPr>
      </w:pPr>
      <w:r w:rsidRPr="006C090D">
        <w:rPr>
          <w:rFonts w:ascii="Arial" w:hAnsi="Arial" w:cs="Arial"/>
          <w:b/>
          <w:bCs/>
        </w:rPr>
        <w:t xml:space="preserve"> Adjourned</w:t>
      </w:r>
      <w:r w:rsidRPr="006C090D">
        <w:rPr>
          <w:rFonts w:ascii="Arial" w:hAnsi="Arial" w:cs="Arial"/>
        </w:rPr>
        <w:t>: 7:52pm. Tula moved; Sarah seconded.</w:t>
      </w:r>
    </w:p>
    <w:p w14:paraId="16C149F7" w14:textId="77777777" w:rsidR="006C090D" w:rsidRPr="006C090D" w:rsidRDefault="006C090D" w:rsidP="006C090D">
      <w:pPr>
        <w:rPr>
          <w:rFonts w:ascii="Arial" w:hAnsi="Arial" w:cs="Arial"/>
          <w:b/>
          <w:bCs/>
        </w:rPr>
      </w:pPr>
    </w:p>
    <w:p w14:paraId="37BCCB9C" w14:textId="77777777" w:rsidR="006C090D" w:rsidRPr="000F5D08" w:rsidRDefault="006C090D" w:rsidP="006C090D">
      <w:pPr>
        <w:rPr>
          <w:rFonts w:ascii="Arial" w:hAnsi="Arial" w:cs="Arial"/>
          <w:b/>
          <w:iCs/>
          <w:sz w:val="24"/>
          <w:szCs w:val="24"/>
          <w:u w:val="single"/>
        </w:rPr>
      </w:pPr>
      <w:r w:rsidRPr="006B77F3">
        <w:rPr>
          <w:rFonts w:ascii="Arial" w:hAnsi="Arial" w:cs="Arial"/>
          <w:i/>
          <w:sz w:val="20"/>
          <w:szCs w:val="20"/>
        </w:rPr>
        <w:t>The Friends of Hellenic Studies Mission:</w:t>
      </w:r>
    </w:p>
    <w:p w14:paraId="64E85305" w14:textId="13578BA2" w:rsidR="00433EE5" w:rsidRDefault="006C090D" w:rsidP="006C090D">
      <w:pPr>
        <w:pStyle w:val="ListParagraph"/>
        <w:rPr>
          <w:rFonts w:ascii="Arial" w:hAnsi="Arial" w:cs="Arial"/>
          <w:i/>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433EE5" w:rsidSect="006C090D">
      <w:headerReference w:type="even" r:id="rId8"/>
      <w:headerReference w:type="default" r:id="rId9"/>
      <w:footerReference w:type="even" r:id="rId10"/>
      <w:footerReference w:type="default" r:id="rId11"/>
      <w:headerReference w:type="first" r:id="rId12"/>
      <w:footerReference w:type="first" r:id="rId13"/>
      <w:pgSz w:w="12240" w:h="15840"/>
      <w:pgMar w:top="173" w:right="720" w:bottom="173"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4EE4" w14:textId="77777777" w:rsidR="002418E3" w:rsidRDefault="002418E3" w:rsidP="00B56567">
      <w:r>
        <w:separator/>
      </w:r>
    </w:p>
  </w:endnote>
  <w:endnote w:type="continuationSeparator" w:id="0">
    <w:p w14:paraId="17DC9B35" w14:textId="77777777" w:rsidR="002418E3" w:rsidRDefault="002418E3"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4658" w14:textId="77777777" w:rsidR="002418E3" w:rsidRDefault="002418E3" w:rsidP="00B56567">
      <w:r>
        <w:separator/>
      </w:r>
    </w:p>
  </w:footnote>
  <w:footnote w:type="continuationSeparator" w:id="0">
    <w:p w14:paraId="7E5F3B71" w14:textId="77777777" w:rsidR="002418E3" w:rsidRDefault="002418E3"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60B"/>
    <w:multiLevelType w:val="hybridMultilevel"/>
    <w:tmpl w:val="9C42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33"/>
  </w:num>
  <w:num w:numId="2" w16cid:durableId="1488013115">
    <w:abstractNumId w:val="24"/>
  </w:num>
  <w:num w:numId="3" w16cid:durableId="1949190045">
    <w:abstractNumId w:val="30"/>
  </w:num>
  <w:num w:numId="4" w16cid:durableId="1679307350">
    <w:abstractNumId w:val="2"/>
  </w:num>
  <w:num w:numId="5" w16cid:durableId="116024339">
    <w:abstractNumId w:val="0"/>
  </w:num>
  <w:num w:numId="6" w16cid:durableId="303050832">
    <w:abstractNumId w:val="22"/>
  </w:num>
  <w:num w:numId="7" w16cid:durableId="910235724">
    <w:abstractNumId w:val="27"/>
  </w:num>
  <w:num w:numId="8" w16cid:durableId="2070838041">
    <w:abstractNumId w:val="26"/>
  </w:num>
  <w:num w:numId="9" w16cid:durableId="1041591892">
    <w:abstractNumId w:val="36"/>
  </w:num>
  <w:num w:numId="10" w16cid:durableId="1190601629">
    <w:abstractNumId w:val="4"/>
  </w:num>
  <w:num w:numId="11" w16cid:durableId="2011761230">
    <w:abstractNumId w:val="9"/>
  </w:num>
  <w:num w:numId="12" w16cid:durableId="403065811">
    <w:abstractNumId w:val="29"/>
  </w:num>
  <w:num w:numId="13" w16cid:durableId="1013804304">
    <w:abstractNumId w:val="31"/>
  </w:num>
  <w:num w:numId="14" w16cid:durableId="1615942314">
    <w:abstractNumId w:val="35"/>
  </w:num>
  <w:num w:numId="15" w16cid:durableId="397675648">
    <w:abstractNumId w:val="34"/>
  </w:num>
  <w:num w:numId="16" w16cid:durableId="483816137">
    <w:abstractNumId w:val="14"/>
  </w:num>
  <w:num w:numId="17" w16cid:durableId="187304842">
    <w:abstractNumId w:val="1"/>
  </w:num>
  <w:num w:numId="18" w16cid:durableId="255556655">
    <w:abstractNumId w:val="13"/>
  </w:num>
  <w:num w:numId="19" w16cid:durableId="143547168">
    <w:abstractNumId w:val="25"/>
  </w:num>
  <w:num w:numId="20" w16cid:durableId="749229179">
    <w:abstractNumId w:val="5"/>
  </w:num>
  <w:num w:numId="21" w16cid:durableId="2087071864">
    <w:abstractNumId w:val="23"/>
  </w:num>
  <w:num w:numId="22" w16cid:durableId="1091122080">
    <w:abstractNumId w:val="3"/>
  </w:num>
  <w:num w:numId="23" w16cid:durableId="1940794250">
    <w:abstractNumId w:val="12"/>
  </w:num>
  <w:num w:numId="24" w16cid:durableId="1973317139">
    <w:abstractNumId w:val="28"/>
  </w:num>
  <w:num w:numId="25" w16cid:durableId="638463177">
    <w:abstractNumId w:val="21"/>
  </w:num>
  <w:num w:numId="26" w16cid:durableId="669139069">
    <w:abstractNumId w:val="32"/>
  </w:num>
  <w:num w:numId="27" w16cid:durableId="641890048">
    <w:abstractNumId w:val="7"/>
  </w:num>
  <w:num w:numId="28" w16cid:durableId="1396007981">
    <w:abstractNumId w:val="18"/>
  </w:num>
  <w:num w:numId="29" w16cid:durableId="2060549123">
    <w:abstractNumId w:val="37"/>
  </w:num>
  <w:num w:numId="30" w16cid:durableId="1762991283">
    <w:abstractNumId w:val="8"/>
  </w:num>
  <w:num w:numId="31" w16cid:durableId="1041709847">
    <w:abstractNumId w:val="11"/>
  </w:num>
  <w:num w:numId="32" w16cid:durableId="1952662811">
    <w:abstractNumId w:val="15"/>
  </w:num>
  <w:num w:numId="33" w16cid:durableId="920867230">
    <w:abstractNumId w:val="17"/>
  </w:num>
  <w:num w:numId="34" w16cid:durableId="424499215">
    <w:abstractNumId w:val="16"/>
  </w:num>
  <w:num w:numId="35" w16cid:durableId="224608390">
    <w:abstractNumId w:val="10"/>
  </w:num>
  <w:num w:numId="36" w16cid:durableId="720061929">
    <w:abstractNumId w:val="19"/>
  </w:num>
  <w:num w:numId="37" w16cid:durableId="1855722454">
    <w:abstractNumId w:val="20"/>
  </w:num>
  <w:num w:numId="38" w16cid:durableId="659040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17E30"/>
    <w:rsid w:val="00022B7A"/>
    <w:rsid w:val="00031B46"/>
    <w:rsid w:val="00035198"/>
    <w:rsid w:val="00037FD1"/>
    <w:rsid w:val="000463AF"/>
    <w:rsid w:val="0004704D"/>
    <w:rsid w:val="00051684"/>
    <w:rsid w:val="00055966"/>
    <w:rsid w:val="000567F7"/>
    <w:rsid w:val="000639F4"/>
    <w:rsid w:val="00081EAF"/>
    <w:rsid w:val="00087A2B"/>
    <w:rsid w:val="00090D25"/>
    <w:rsid w:val="000925AA"/>
    <w:rsid w:val="000A49C7"/>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D2364"/>
    <w:rsid w:val="001E58E1"/>
    <w:rsid w:val="001F2C2B"/>
    <w:rsid w:val="00200039"/>
    <w:rsid w:val="002023E9"/>
    <w:rsid w:val="0020428C"/>
    <w:rsid w:val="00212CF3"/>
    <w:rsid w:val="00216FCF"/>
    <w:rsid w:val="002304AE"/>
    <w:rsid w:val="00236FED"/>
    <w:rsid w:val="002418E3"/>
    <w:rsid w:val="002627EA"/>
    <w:rsid w:val="00264F34"/>
    <w:rsid w:val="00271731"/>
    <w:rsid w:val="002719C8"/>
    <w:rsid w:val="00272BAA"/>
    <w:rsid w:val="00277A6B"/>
    <w:rsid w:val="002802A2"/>
    <w:rsid w:val="002840BF"/>
    <w:rsid w:val="00287A9C"/>
    <w:rsid w:val="00287F7B"/>
    <w:rsid w:val="002A7E88"/>
    <w:rsid w:val="002B2FA9"/>
    <w:rsid w:val="002B605C"/>
    <w:rsid w:val="002B6A0E"/>
    <w:rsid w:val="002C4458"/>
    <w:rsid w:val="002D029A"/>
    <w:rsid w:val="002D053A"/>
    <w:rsid w:val="002D18DC"/>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7005D"/>
    <w:rsid w:val="003839F2"/>
    <w:rsid w:val="00385329"/>
    <w:rsid w:val="003A7037"/>
    <w:rsid w:val="003B0F9A"/>
    <w:rsid w:val="003B4F74"/>
    <w:rsid w:val="003B59AD"/>
    <w:rsid w:val="003D0EF3"/>
    <w:rsid w:val="003D2142"/>
    <w:rsid w:val="003D5284"/>
    <w:rsid w:val="003D5CAF"/>
    <w:rsid w:val="003D7457"/>
    <w:rsid w:val="003E41C3"/>
    <w:rsid w:val="003F5ED7"/>
    <w:rsid w:val="00417491"/>
    <w:rsid w:val="00421C11"/>
    <w:rsid w:val="004253CB"/>
    <w:rsid w:val="00431E6D"/>
    <w:rsid w:val="00433888"/>
    <w:rsid w:val="00433EE5"/>
    <w:rsid w:val="00435F5F"/>
    <w:rsid w:val="00445EAC"/>
    <w:rsid w:val="00446800"/>
    <w:rsid w:val="00454365"/>
    <w:rsid w:val="00456695"/>
    <w:rsid w:val="00457BF5"/>
    <w:rsid w:val="004606FC"/>
    <w:rsid w:val="004715B0"/>
    <w:rsid w:val="00486E28"/>
    <w:rsid w:val="0049270D"/>
    <w:rsid w:val="004974CA"/>
    <w:rsid w:val="004A5A8A"/>
    <w:rsid w:val="004B097E"/>
    <w:rsid w:val="004B46E6"/>
    <w:rsid w:val="004C7F4C"/>
    <w:rsid w:val="004D4BDB"/>
    <w:rsid w:val="004E6B4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5E08"/>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1712"/>
    <w:rsid w:val="006B77F3"/>
    <w:rsid w:val="006C090D"/>
    <w:rsid w:val="006D236C"/>
    <w:rsid w:val="006E7C7B"/>
    <w:rsid w:val="006F2346"/>
    <w:rsid w:val="006F2452"/>
    <w:rsid w:val="0070346E"/>
    <w:rsid w:val="00721CA4"/>
    <w:rsid w:val="007236D0"/>
    <w:rsid w:val="00727007"/>
    <w:rsid w:val="00731BBB"/>
    <w:rsid w:val="007369E0"/>
    <w:rsid w:val="00740E7C"/>
    <w:rsid w:val="00747927"/>
    <w:rsid w:val="007504BF"/>
    <w:rsid w:val="00751289"/>
    <w:rsid w:val="00751C6F"/>
    <w:rsid w:val="00764AB1"/>
    <w:rsid w:val="007668C6"/>
    <w:rsid w:val="00767042"/>
    <w:rsid w:val="00771C2B"/>
    <w:rsid w:val="0077268F"/>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0F9B"/>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57B5"/>
    <w:rsid w:val="00A27B87"/>
    <w:rsid w:val="00A36731"/>
    <w:rsid w:val="00A425F7"/>
    <w:rsid w:val="00A6011F"/>
    <w:rsid w:val="00A62716"/>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079B"/>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3151"/>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49E4"/>
    <w:rsid w:val="00CC2E9D"/>
    <w:rsid w:val="00CC7B16"/>
    <w:rsid w:val="00CE3727"/>
    <w:rsid w:val="00CE6E40"/>
    <w:rsid w:val="00CF1F57"/>
    <w:rsid w:val="00CF2940"/>
    <w:rsid w:val="00CF2FA7"/>
    <w:rsid w:val="00D027AD"/>
    <w:rsid w:val="00D03AA3"/>
    <w:rsid w:val="00D078B6"/>
    <w:rsid w:val="00D16284"/>
    <w:rsid w:val="00D213CA"/>
    <w:rsid w:val="00D31945"/>
    <w:rsid w:val="00D3407E"/>
    <w:rsid w:val="00D34CE6"/>
    <w:rsid w:val="00D362C4"/>
    <w:rsid w:val="00D4161E"/>
    <w:rsid w:val="00D422D3"/>
    <w:rsid w:val="00D508EC"/>
    <w:rsid w:val="00D53FFA"/>
    <w:rsid w:val="00D54703"/>
    <w:rsid w:val="00D63F2D"/>
    <w:rsid w:val="00D74010"/>
    <w:rsid w:val="00D7606E"/>
    <w:rsid w:val="00D7670B"/>
    <w:rsid w:val="00D77DAE"/>
    <w:rsid w:val="00D83C1B"/>
    <w:rsid w:val="00D866DD"/>
    <w:rsid w:val="00D87910"/>
    <w:rsid w:val="00D92CB4"/>
    <w:rsid w:val="00DA598C"/>
    <w:rsid w:val="00DC4F11"/>
    <w:rsid w:val="00DC6C5C"/>
    <w:rsid w:val="00DD51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15A16"/>
    <w:rsid w:val="00F37206"/>
    <w:rsid w:val="00F37E7A"/>
    <w:rsid w:val="00F465B6"/>
    <w:rsid w:val="00F546E5"/>
    <w:rsid w:val="00F57A27"/>
    <w:rsid w:val="00F6065A"/>
    <w:rsid w:val="00F63B85"/>
    <w:rsid w:val="00F70C51"/>
    <w:rsid w:val="00F751E9"/>
    <w:rsid w:val="00F77270"/>
    <w:rsid w:val="00F8319F"/>
    <w:rsid w:val="00F97953"/>
    <w:rsid w:val="00F97D69"/>
    <w:rsid w:val="00FB086B"/>
    <w:rsid w:val="00FB7AAD"/>
    <w:rsid w:val="00FC51F4"/>
    <w:rsid w:val="00FD0FD2"/>
    <w:rsid w:val="00FD656E"/>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2022-12-07T09:52:00Z</cp:lastPrinted>
  <dcterms:created xsi:type="dcterms:W3CDTF">2023-02-03T22:34:00Z</dcterms:created>
  <dcterms:modified xsi:type="dcterms:W3CDTF">2023-02-03T22:34:00Z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