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74E4"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623E2A3D" w14:textId="77777777" w:rsidR="002304AE" w:rsidRPr="00313ECF" w:rsidRDefault="002304AE" w:rsidP="002304AE"/>
    <w:p w14:paraId="05E75715"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170469D8" w14:textId="77777777" w:rsidR="008C6DF9" w:rsidRDefault="008C6DF9" w:rsidP="00013FC1">
      <w:pPr>
        <w:jc w:val="center"/>
        <w:rPr>
          <w:rFonts w:ascii="Arial" w:hAnsi="Arial" w:cs="Arial"/>
          <w:b/>
          <w:sz w:val="24"/>
          <w:szCs w:val="24"/>
          <w:u w:val="single"/>
        </w:rPr>
      </w:pPr>
    </w:p>
    <w:p w14:paraId="1F5D3333" w14:textId="77777777" w:rsidR="00DD56C9" w:rsidRDefault="00DD56C9" w:rsidP="00013FC1">
      <w:pPr>
        <w:jc w:val="center"/>
        <w:rPr>
          <w:rFonts w:ascii="Arial" w:hAnsi="Arial" w:cs="Arial"/>
          <w:b/>
          <w:sz w:val="24"/>
          <w:szCs w:val="24"/>
          <w:u w:val="single"/>
        </w:rPr>
      </w:pPr>
      <w:r>
        <w:rPr>
          <w:rFonts w:ascii="Arial" w:hAnsi="Arial" w:cs="Arial"/>
          <w:b/>
          <w:sz w:val="24"/>
          <w:szCs w:val="24"/>
          <w:u w:val="single"/>
        </w:rPr>
        <w:t>MINUTES</w:t>
      </w:r>
    </w:p>
    <w:p w14:paraId="5581FA0D" w14:textId="77777777" w:rsidR="00DD56C9" w:rsidRDefault="00DD56C9" w:rsidP="00013FC1">
      <w:pPr>
        <w:jc w:val="center"/>
        <w:rPr>
          <w:rFonts w:ascii="Arial" w:hAnsi="Arial" w:cs="Arial"/>
          <w:b/>
          <w:sz w:val="24"/>
          <w:szCs w:val="24"/>
          <w:u w:val="single"/>
        </w:rPr>
      </w:pPr>
    </w:p>
    <w:p w14:paraId="7662AC58" w14:textId="77777777" w:rsidR="006279C1" w:rsidRDefault="005C048B" w:rsidP="006279C1">
      <w:pPr>
        <w:rPr>
          <w:rFonts w:ascii="Arial" w:hAnsi="Arial" w:cs="Arial"/>
          <w:sz w:val="24"/>
          <w:szCs w:val="24"/>
        </w:rPr>
      </w:pPr>
      <w:r>
        <w:rPr>
          <w:rFonts w:ascii="Arial" w:hAnsi="Arial" w:cs="Arial"/>
          <w:sz w:val="24"/>
          <w:szCs w:val="24"/>
        </w:rPr>
        <w:t xml:space="preserve">Tuesday, March </w:t>
      </w:r>
      <w:proofErr w:type="gramStart"/>
      <w:r>
        <w:rPr>
          <w:rFonts w:ascii="Arial" w:hAnsi="Arial" w:cs="Arial"/>
          <w:sz w:val="24"/>
          <w:szCs w:val="24"/>
        </w:rPr>
        <w:t xml:space="preserve">8 </w:t>
      </w:r>
      <w:r w:rsidR="00082A2D">
        <w:rPr>
          <w:rFonts w:ascii="Arial" w:hAnsi="Arial" w:cs="Arial"/>
          <w:sz w:val="24"/>
          <w:szCs w:val="24"/>
        </w:rPr>
        <w:t>,</w:t>
      </w:r>
      <w:proofErr w:type="gramEnd"/>
      <w:r w:rsidR="00082A2D">
        <w:rPr>
          <w:rFonts w:ascii="Arial" w:hAnsi="Arial" w:cs="Arial"/>
          <w:sz w:val="24"/>
          <w:szCs w:val="24"/>
        </w:rPr>
        <w:t xml:space="preserve"> 2022</w:t>
      </w:r>
    </w:p>
    <w:p w14:paraId="427AB430" w14:textId="77777777" w:rsidR="002F79A7" w:rsidRDefault="005C048B" w:rsidP="006279C1">
      <w:pPr>
        <w:rPr>
          <w:rFonts w:ascii="Arial" w:hAnsi="Arial" w:cs="Arial"/>
          <w:sz w:val="24"/>
          <w:szCs w:val="24"/>
        </w:rPr>
      </w:pPr>
      <w:r>
        <w:rPr>
          <w:rFonts w:ascii="Arial" w:hAnsi="Arial" w:cs="Arial"/>
          <w:sz w:val="24"/>
          <w:szCs w:val="24"/>
        </w:rPr>
        <w:t>FHS Monthly Meeting (in Person)</w:t>
      </w:r>
      <w:r w:rsidR="002F79A7">
        <w:rPr>
          <w:rFonts w:ascii="Arial" w:hAnsi="Arial" w:cs="Arial"/>
          <w:sz w:val="24"/>
          <w:szCs w:val="24"/>
        </w:rPr>
        <w:t>)</w:t>
      </w:r>
    </w:p>
    <w:p w14:paraId="785F77F7" w14:textId="77777777" w:rsidR="002F79A7" w:rsidRDefault="002F79A7" w:rsidP="006279C1">
      <w:pPr>
        <w:rPr>
          <w:rFonts w:ascii="Arial" w:hAnsi="Arial" w:cs="Arial"/>
          <w:sz w:val="24"/>
          <w:szCs w:val="24"/>
        </w:rPr>
      </w:pPr>
      <w:r>
        <w:rPr>
          <w:rFonts w:ascii="Arial" w:hAnsi="Arial" w:cs="Arial"/>
          <w:sz w:val="24"/>
          <w:szCs w:val="24"/>
        </w:rPr>
        <w:t xml:space="preserve">Start: </w:t>
      </w:r>
      <w:r w:rsidR="005C048B">
        <w:rPr>
          <w:rFonts w:ascii="Arial" w:hAnsi="Arial" w:cs="Arial"/>
          <w:sz w:val="24"/>
          <w:szCs w:val="24"/>
        </w:rPr>
        <w:t>6:2</w:t>
      </w:r>
      <w:r w:rsidR="001616DD">
        <w:rPr>
          <w:rFonts w:ascii="Arial" w:hAnsi="Arial" w:cs="Arial"/>
          <w:sz w:val="24"/>
          <w:szCs w:val="24"/>
        </w:rPr>
        <w:t>8</w:t>
      </w:r>
      <w:r w:rsidR="00082A2D">
        <w:rPr>
          <w:rFonts w:ascii="Arial" w:hAnsi="Arial" w:cs="Arial"/>
          <w:sz w:val="24"/>
          <w:szCs w:val="24"/>
        </w:rPr>
        <w:t xml:space="preserve"> P.M.  </w:t>
      </w:r>
    </w:p>
    <w:p w14:paraId="018A3978" w14:textId="77777777" w:rsidR="00082A2D" w:rsidRDefault="00082A2D" w:rsidP="006279C1">
      <w:pPr>
        <w:rPr>
          <w:rFonts w:ascii="Arial" w:hAnsi="Arial" w:cs="Arial"/>
          <w:sz w:val="24"/>
          <w:szCs w:val="24"/>
        </w:rPr>
      </w:pPr>
    </w:p>
    <w:p w14:paraId="2ECB5217" w14:textId="77777777" w:rsidR="00082A2D" w:rsidRDefault="00082A2D" w:rsidP="006279C1">
      <w:pPr>
        <w:rPr>
          <w:rFonts w:ascii="Arial" w:hAnsi="Arial" w:cs="Arial"/>
          <w:sz w:val="24"/>
          <w:szCs w:val="24"/>
        </w:rPr>
      </w:pPr>
      <w:r w:rsidRPr="00082A2D">
        <w:rPr>
          <w:rFonts w:ascii="Arial" w:hAnsi="Arial" w:cs="Arial"/>
          <w:b/>
          <w:sz w:val="24"/>
          <w:szCs w:val="24"/>
        </w:rPr>
        <w:t>Present:</w:t>
      </w:r>
      <w:r>
        <w:rPr>
          <w:rFonts w:ascii="Arial" w:hAnsi="Arial" w:cs="Arial"/>
          <w:b/>
          <w:sz w:val="24"/>
          <w:szCs w:val="24"/>
        </w:rPr>
        <w:t xml:space="preserve">  </w:t>
      </w:r>
      <w:r>
        <w:rPr>
          <w:rFonts w:ascii="Arial" w:hAnsi="Arial" w:cs="Arial"/>
          <w:sz w:val="24"/>
          <w:szCs w:val="24"/>
        </w:rPr>
        <w:t>Mariea Kazantzis, Cathy K</w:t>
      </w:r>
      <w:r w:rsidR="005C048B">
        <w:rPr>
          <w:rFonts w:ascii="Arial" w:hAnsi="Arial" w:cs="Arial"/>
          <w:sz w:val="24"/>
          <w:szCs w:val="24"/>
        </w:rPr>
        <w:t>arathanasis</w:t>
      </w:r>
      <w:r>
        <w:rPr>
          <w:rFonts w:ascii="Arial" w:hAnsi="Arial" w:cs="Arial"/>
          <w:sz w:val="24"/>
          <w:szCs w:val="24"/>
        </w:rPr>
        <w:t>, Tula Christopoulos,</w:t>
      </w:r>
      <w:r w:rsidR="005C048B">
        <w:rPr>
          <w:rFonts w:ascii="Arial" w:hAnsi="Arial" w:cs="Arial"/>
          <w:sz w:val="24"/>
          <w:szCs w:val="24"/>
        </w:rPr>
        <w:t xml:space="preserve"> Tom Papademetriou, Kimberly Malaspina, Sarah Albertson</w:t>
      </w:r>
    </w:p>
    <w:p w14:paraId="4918F740" w14:textId="77777777" w:rsidR="00082A2D" w:rsidRDefault="00082A2D" w:rsidP="006279C1">
      <w:pPr>
        <w:rPr>
          <w:rFonts w:ascii="Arial" w:hAnsi="Arial" w:cs="Arial"/>
          <w:sz w:val="24"/>
          <w:szCs w:val="24"/>
        </w:rPr>
      </w:pPr>
    </w:p>
    <w:p w14:paraId="5DD22EBF" w14:textId="77777777" w:rsidR="00082A2D" w:rsidRDefault="005C048B" w:rsidP="00082A2D">
      <w:pPr>
        <w:pStyle w:val="ListParagraph"/>
        <w:numPr>
          <w:ilvl w:val="0"/>
          <w:numId w:val="32"/>
        </w:numPr>
        <w:rPr>
          <w:rFonts w:ascii="Arial" w:hAnsi="Arial" w:cs="Arial"/>
          <w:sz w:val="24"/>
          <w:szCs w:val="24"/>
        </w:rPr>
      </w:pPr>
      <w:r>
        <w:rPr>
          <w:rFonts w:ascii="Arial" w:hAnsi="Arial" w:cs="Arial"/>
          <w:sz w:val="24"/>
          <w:szCs w:val="24"/>
        </w:rPr>
        <w:t xml:space="preserve">Mariea </w:t>
      </w:r>
      <w:r w:rsidR="00082A2D">
        <w:rPr>
          <w:rFonts w:ascii="Arial" w:hAnsi="Arial" w:cs="Arial"/>
          <w:sz w:val="24"/>
          <w:szCs w:val="24"/>
        </w:rPr>
        <w:t>ran the meeting</w:t>
      </w:r>
    </w:p>
    <w:p w14:paraId="63584B79" w14:textId="77777777" w:rsidR="00082A2D" w:rsidRDefault="005C048B" w:rsidP="00082A2D">
      <w:pPr>
        <w:pStyle w:val="ListParagraph"/>
        <w:numPr>
          <w:ilvl w:val="0"/>
          <w:numId w:val="32"/>
        </w:numPr>
        <w:rPr>
          <w:rFonts w:ascii="Arial" w:hAnsi="Arial" w:cs="Arial"/>
          <w:sz w:val="24"/>
          <w:szCs w:val="24"/>
        </w:rPr>
      </w:pPr>
      <w:r>
        <w:rPr>
          <w:rFonts w:ascii="Arial" w:hAnsi="Arial" w:cs="Arial"/>
          <w:sz w:val="24"/>
          <w:szCs w:val="24"/>
        </w:rPr>
        <w:t>Approval of February minutes:  Tom moved; Tula</w:t>
      </w:r>
      <w:r w:rsidR="00082A2D">
        <w:rPr>
          <w:rFonts w:ascii="Arial" w:hAnsi="Arial" w:cs="Arial"/>
          <w:sz w:val="24"/>
          <w:szCs w:val="24"/>
        </w:rPr>
        <w:t xml:space="preserve"> seconded; Minutes approved.  </w:t>
      </w:r>
    </w:p>
    <w:p w14:paraId="4D5444FC" w14:textId="77777777" w:rsidR="00082A2D" w:rsidRDefault="00082A2D" w:rsidP="00082A2D">
      <w:pPr>
        <w:rPr>
          <w:rFonts w:ascii="Arial" w:hAnsi="Arial" w:cs="Arial"/>
          <w:sz w:val="24"/>
          <w:szCs w:val="24"/>
        </w:rPr>
      </w:pPr>
    </w:p>
    <w:p w14:paraId="34E76432" w14:textId="77777777" w:rsidR="00082A2D" w:rsidRDefault="00082A2D" w:rsidP="00082A2D">
      <w:pPr>
        <w:rPr>
          <w:rFonts w:ascii="Arial" w:hAnsi="Arial" w:cs="Arial"/>
          <w:sz w:val="24"/>
          <w:szCs w:val="24"/>
        </w:rPr>
      </w:pPr>
      <w:r>
        <w:rPr>
          <w:rFonts w:ascii="Arial" w:hAnsi="Arial" w:cs="Arial"/>
          <w:b/>
          <w:sz w:val="24"/>
          <w:szCs w:val="24"/>
        </w:rPr>
        <w:t xml:space="preserve">Financial report:  </w:t>
      </w:r>
      <w:r w:rsidR="005C048B">
        <w:rPr>
          <w:rFonts w:ascii="Arial" w:hAnsi="Arial" w:cs="Arial"/>
          <w:sz w:val="24"/>
          <w:szCs w:val="24"/>
        </w:rPr>
        <w:t xml:space="preserve">Tula reported that the current (as of 3/4/22) operating account balance is $137,620.30.  There will be a follow-up concerning the </w:t>
      </w:r>
      <w:proofErr w:type="spellStart"/>
      <w:r w:rsidR="005C048B">
        <w:rPr>
          <w:rFonts w:ascii="Arial" w:hAnsi="Arial" w:cs="Arial"/>
          <w:sz w:val="24"/>
          <w:szCs w:val="24"/>
        </w:rPr>
        <w:t>Endowmen</w:t>
      </w:r>
      <w:proofErr w:type="spellEnd"/>
      <w:r w:rsidR="005C048B">
        <w:rPr>
          <w:rFonts w:ascii="Arial" w:hAnsi="Arial" w:cs="Arial"/>
          <w:sz w:val="24"/>
          <w:szCs w:val="24"/>
        </w:rPr>
        <w:t xml:space="preserve"> Fund campaign.</w:t>
      </w:r>
      <w:r w:rsidR="001616DD">
        <w:rPr>
          <w:rFonts w:ascii="Arial" w:hAnsi="Arial" w:cs="Arial"/>
          <w:sz w:val="24"/>
          <w:szCs w:val="24"/>
        </w:rPr>
        <w:t xml:space="preserve"> </w:t>
      </w:r>
    </w:p>
    <w:p w14:paraId="2BFB942D" w14:textId="77777777" w:rsidR="005C048B" w:rsidRDefault="005C048B" w:rsidP="00082A2D">
      <w:pPr>
        <w:rPr>
          <w:rFonts w:ascii="Arial" w:hAnsi="Arial" w:cs="Arial"/>
          <w:sz w:val="24"/>
          <w:szCs w:val="24"/>
        </w:rPr>
      </w:pPr>
    </w:p>
    <w:p w14:paraId="6D705D29" w14:textId="77777777" w:rsidR="005C048B" w:rsidRPr="005C048B" w:rsidRDefault="005C048B" w:rsidP="005C048B">
      <w:pPr>
        <w:pStyle w:val="ListParagraph"/>
        <w:numPr>
          <w:ilvl w:val="0"/>
          <w:numId w:val="39"/>
        </w:numPr>
        <w:rPr>
          <w:rFonts w:ascii="Arial" w:hAnsi="Arial" w:cs="Arial"/>
          <w:sz w:val="24"/>
          <w:szCs w:val="24"/>
        </w:rPr>
      </w:pPr>
      <w:r>
        <w:rPr>
          <w:rFonts w:ascii="Arial" w:hAnsi="Arial" w:cs="Arial"/>
          <w:sz w:val="24"/>
          <w:szCs w:val="24"/>
        </w:rPr>
        <w:t>Approval of Financial report:  Tom moved; Cathy seconded.  Approved</w:t>
      </w:r>
    </w:p>
    <w:p w14:paraId="0AB2CD6F" w14:textId="77777777" w:rsidR="00082A2D" w:rsidRDefault="00082A2D" w:rsidP="00082A2D">
      <w:pPr>
        <w:rPr>
          <w:rFonts w:ascii="Arial" w:hAnsi="Arial" w:cs="Arial"/>
          <w:sz w:val="24"/>
          <w:szCs w:val="24"/>
        </w:rPr>
      </w:pPr>
    </w:p>
    <w:p w14:paraId="087FBF38" w14:textId="77777777" w:rsidR="009378D4" w:rsidRDefault="00E84BE7" w:rsidP="00E84BE7">
      <w:pPr>
        <w:rPr>
          <w:rFonts w:ascii="Arial" w:hAnsi="Arial" w:cs="Arial"/>
          <w:sz w:val="24"/>
          <w:szCs w:val="24"/>
        </w:rPr>
      </w:pPr>
      <w:r w:rsidRPr="00E84BE7">
        <w:rPr>
          <w:rFonts w:ascii="Arial" w:hAnsi="Arial" w:cs="Arial"/>
          <w:b/>
          <w:sz w:val="24"/>
          <w:szCs w:val="24"/>
        </w:rPr>
        <w:t>Pappas Hellenic Center</w:t>
      </w:r>
      <w:r w:rsidR="005802A9">
        <w:rPr>
          <w:rFonts w:ascii="Arial" w:hAnsi="Arial" w:cs="Arial"/>
          <w:sz w:val="24"/>
          <w:szCs w:val="24"/>
        </w:rPr>
        <w:t xml:space="preserve">: </w:t>
      </w:r>
    </w:p>
    <w:p w14:paraId="27D77B0C" w14:textId="77777777" w:rsidR="00082A2D" w:rsidRDefault="005802A9" w:rsidP="00E84BE7">
      <w:pPr>
        <w:rPr>
          <w:rFonts w:ascii="Arial" w:hAnsi="Arial" w:cs="Arial"/>
          <w:sz w:val="24"/>
          <w:szCs w:val="24"/>
        </w:rPr>
      </w:pPr>
      <w:r>
        <w:rPr>
          <w:rFonts w:ascii="Arial" w:hAnsi="Arial" w:cs="Arial"/>
          <w:sz w:val="24"/>
          <w:szCs w:val="24"/>
        </w:rPr>
        <w:t xml:space="preserve"> </w:t>
      </w:r>
    </w:p>
    <w:p w14:paraId="10983B93" w14:textId="77777777" w:rsidR="00DC0D85" w:rsidRDefault="005C048B" w:rsidP="005C048B">
      <w:pPr>
        <w:pStyle w:val="ListParagraph"/>
        <w:numPr>
          <w:ilvl w:val="0"/>
          <w:numId w:val="39"/>
        </w:numPr>
        <w:rPr>
          <w:rFonts w:ascii="Arial" w:hAnsi="Arial" w:cs="Arial"/>
          <w:sz w:val="24"/>
          <w:szCs w:val="24"/>
        </w:rPr>
      </w:pPr>
      <w:r>
        <w:rPr>
          <w:rFonts w:ascii="Arial" w:hAnsi="Arial" w:cs="Arial"/>
          <w:sz w:val="24"/>
          <w:szCs w:val="24"/>
        </w:rPr>
        <w:t xml:space="preserve">Tom reported that he shared part of our Exploring Hellenism presentation on </w:t>
      </w:r>
      <w:proofErr w:type="spellStart"/>
      <w:r>
        <w:rPr>
          <w:rFonts w:ascii="Arial" w:hAnsi="Arial" w:cs="Arial"/>
          <w:sz w:val="24"/>
          <w:szCs w:val="24"/>
        </w:rPr>
        <w:t>Bouboulina</w:t>
      </w:r>
      <w:proofErr w:type="spellEnd"/>
      <w:r>
        <w:rPr>
          <w:rFonts w:ascii="Arial" w:hAnsi="Arial" w:cs="Arial"/>
          <w:sz w:val="24"/>
          <w:szCs w:val="24"/>
        </w:rPr>
        <w:t xml:space="preserve"> with the Hellenic Women’s Organization.  Since the recording is no lon</w:t>
      </w:r>
      <w:r w:rsidR="00092ABC">
        <w:rPr>
          <w:rFonts w:ascii="Arial" w:hAnsi="Arial" w:cs="Arial"/>
          <w:sz w:val="24"/>
          <w:szCs w:val="24"/>
        </w:rPr>
        <w:t>ger available on our website, the link should be removed.  The recording</w:t>
      </w:r>
      <w:r>
        <w:rPr>
          <w:rFonts w:ascii="Arial" w:hAnsi="Arial" w:cs="Arial"/>
          <w:sz w:val="24"/>
          <w:szCs w:val="24"/>
        </w:rPr>
        <w:t xml:space="preserve"> is currently on Google Drive.  Sarah will upload it to our YouTube channel and then link it to our website.</w:t>
      </w:r>
    </w:p>
    <w:p w14:paraId="3B32436E" w14:textId="77777777" w:rsidR="005C048B" w:rsidRDefault="005C048B" w:rsidP="005C048B">
      <w:pPr>
        <w:pStyle w:val="ListParagraph"/>
        <w:numPr>
          <w:ilvl w:val="0"/>
          <w:numId w:val="39"/>
        </w:numPr>
        <w:rPr>
          <w:rFonts w:ascii="Arial" w:hAnsi="Arial" w:cs="Arial"/>
          <w:sz w:val="24"/>
          <w:szCs w:val="24"/>
        </w:rPr>
      </w:pPr>
      <w:r>
        <w:rPr>
          <w:rFonts w:ascii="Arial" w:hAnsi="Arial" w:cs="Arial"/>
          <w:sz w:val="24"/>
          <w:szCs w:val="24"/>
        </w:rPr>
        <w:t xml:space="preserve">The Classical Humanities Society of South Jersey’s </w:t>
      </w:r>
      <w:r w:rsidR="008A7B2A">
        <w:rPr>
          <w:rFonts w:ascii="Arial" w:hAnsi="Arial" w:cs="Arial"/>
          <w:sz w:val="24"/>
          <w:szCs w:val="24"/>
        </w:rPr>
        <w:t xml:space="preserve">lecture featuring Stockton Prof. Dr. Linda G. </w:t>
      </w:r>
      <w:proofErr w:type="spellStart"/>
      <w:r w:rsidR="008A7B2A">
        <w:rPr>
          <w:rFonts w:ascii="Arial" w:hAnsi="Arial" w:cs="Arial"/>
          <w:sz w:val="24"/>
          <w:szCs w:val="24"/>
        </w:rPr>
        <w:t>Meiberg</w:t>
      </w:r>
      <w:proofErr w:type="spellEnd"/>
      <w:r w:rsidR="008A7B2A">
        <w:rPr>
          <w:rFonts w:ascii="Arial" w:hAnsi="Arial" w:cs="Arial"/>
          <w:sz w:val="24"/>
          <w:szCs w:val="24"/>
        </w:rPr>
        <w:t xml:space="preserve"> took place on Feb. 24 on Zoom </w:t>
      </w:r>
      <w:r w:rsidR="00092ABC">
        <w:rPr>
          <w:rFonts w:ascii="Arial" w:hAnsi="Arial" w:cs="Arial"/>
          <w:sz w:val="24"/>
          <w:szCs w:val="24"/>
        </w:rPr>
        <w:t xml:space="preserve">and </w:t>
      </w:r>
      <w:r w:rsidR="008A7B2A">
        <w:rPr>
          <w:rFonts w:ascii="Arial" w:hAnsi="Arial" w:cs="Arial"/>
          <w:sz w:val="24"/>
          <w:szCs w:val="24"/>
        </w:rPr>
        <w:t xml:space="preserve">was well received.  </w:t>
      </w:r>
    </w:p>
    <w:p w14:paraId="1251A250" w14:textId="77777777" w:rsidR="008A7B2A" w:rsidRDefault="008A7B2A" w:rsidP="005C048B">
      <w:pPr>
        <w:pStyle w:val="ListParagraph"/>
        <w:numPr>
          <w:ilvl w:val="0"/>
          <w:numId w:val="39"/>
        </w:num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Constantelos</w:t>
      </w:r>
      <w:proofErr w:type="spellEnd"/>
      <w:r>
        <w:rPr>
          <w:rFonts w:ascii="Arial" w:hAnsi="Arial" w:cs="Arial"/>
          <w:sz w:val="24"/>
          <w:szCs w:val="24"/>
        </w:rPr>
        <w:t xml:space="preserve"> Memorial</w:t>
      </w:r>
      <w:r w:rsidR="00FC1DA2">
        <w:rPr>
          <w:rFonts w:ascii="Arial" w:hAnsi="Arial" w:cs="Arial"/>
          <w:sz w:val="24"/>
          <w:szCs w:val="24"/>
        </w:rPr>
        <w:t xml:space="preserve"> Lecture has been rescheduled for</w:t>
      </w:r>
      <w:r>
        <w:rPr>
          <w:rFonts w:ascii="Arial" w:hAnsi="Arial" w:cs="Arial"/>
          <w:sz w:val="24"/>
          <w:szCs w:val="24"/>
        </w:rPr>
        <w:t xml:space="preserve"> April 26, 6:30 pm at the Atlantic City campus event room.  </w:t>
      </w:r>
      <w:r w:rsidR="00050391">
        <w:rPr>
          <w:rFonts w:ascii="Arial" w:hAnsi="Arial" w:cs="Arial"/>
          <w:sz w:val="24"/>
          <w:szCs w:val="24"/>
        </w:rPr>
        <w:t xml:space="preserve">It will be open to the public of about 100+ people. </w:t>
      </w:r>
      <w:r>
        <w:rPr>
          <w:rFonts w:ascii="Arial" w:hAnsi="Arial" w:cs="Arial"/>
          <w:sz w:val="24"/>
          <w:szCs w:val="24"/>
        </w:rPr>
        <w:t>Tom will</w:t>
      </w:r>
      <w:r w:rsidR="00050391">
        <w:rPr>
          <w:rFonts w:ascii="Arial" w:hAnsi="Arial" w:cs="Arial"/>
          <w:sz w:val="24"/>
          <w:szCs w:val="24"/>
        </w:rPr>
        <w:t xml:space="preserve"> finalize the invitations;</w:t>
      </w:r>
      <w:r>
        <w:rPr>
          <w:rFonts w:ascii="Arial" w:hAnsi="Arial" w:cs="Arial"/>
          <w:sz w:val="24"/>
          <w:szCs w:val="24"/>
        </w:rPr>
        <w:t xml:space="preserve"> a program book will be created; refreshments will be served.  FHS</w:t>
      </w:r>
      <w:r w:rsidR="00050391">
        <w:rPr>
          <w:rFonts w:ascii="Arial" w:hAnsi="Arial" w:cs="Arial"/>
          <w:sz w:val="24"/>
          <w:szCs w:val="24"/>
        </w:rPr>
        <w:t xml:space="preserve"> will assist with that expense and “Sponsored by FHS” will appear on the invitation.  Mariea will post the event on our website. </w:t>
      </w:r>
      <w:r>
        <w:rPr>
          <w:rFonts w:ascii="Arial" w:hAnsi="Arial" w:cs="Arial"/>
          <w:sz w:val="24"/>
          <w:szCs w:val="24"/>
        </w:rPr>
        <w:t>Further discussions on the event at our next meeting.</w:t>
      </w:r>
    </w:p>
    <w:p w14:paraId="60CC9840" w14:textId="77777777" w:rsidR="00050391" w:rsidRDefault="00050391" w:rsidP="005C048B">
      <w:pPr>
        <w:pStyle w:val="ListParagraph"/>
        <w:numPr>
          <w:ilvl w:val="0"/>
          <w:numId w:val="39"/>
        </w:numPr>
        <w:rPr>
          <w:rFonts w:ascii="Arial" w:hAnsi="Arial" w:cs="Arial"/>
          <w:sz w:val="24"/>
          <w:szCs w:val="24"/>
        </w:rPr>
      </w:pPr>
      <w:r>
        <w:rPr>
          <w:rFonts w:ascii="Arial" w:hAnsi="Arial" w:cs="Arial"/>
          <w:sz w:val="24"/>
          <w:szCs w:val="24"/>
        </w:rPr>
        <w:t xml:space="preserve">Greek Revolution Through American Eyes exhibit is up outside and within the </w:t>
      </w:r>
      <w:proofErr w:type="spellStart"/>
      <w:r>
        <w:rPr>
          <w:rFonts w:ascii="Arial" w:hAnsi="Arial" w:cs="Arial"/>
          <w:sz w:val="24"/>
          <w:szCs w:val="24"/>
        </w:rPr>
        <w:t>Constantelos</w:t>
      </w:r>
      <w:proofErr w:type="spellEnd"/>
      <w:r>
        <w:rPr>
          <w:rFonts w:ascii="Arial" w:hAnsi="Arial" w:cs="Arial"/>
          <w:sz w:val="24"/>
          <w:szCs w:val="24"/>
        </w:rPr>
        <w:t xml:space="preserve"> Reading Room</w:t>
      </w:r>
      <w:r w:rsidR="00314E88">
        <w:rPr>
          <w:rFonts w:ascii="Arial" w:hAnsi="Arial" w:cs="Arial"/>
          <w:sz w:val="24"/>
          <w:szCs w:val="24"/>
        </w:rPr>
        <w:t xml:space="preserve">. Some of the panels will also travel to Holmdel and other locations for viewing.  Dates will be announced.  </w:t>
      </w:r>
    </w:p>
    <w:p w14:paraId="23F9AA24" w14:textId="77777777" w:rsidR="00314E88" w:rsidRDefault="00314E88" w:rsidP="005C048B">
      <w:pPr>
        <w:pStyle w:val="ListParagraph"/>
        <w:numPr>
          <w:ilvl w:val="0"/>
          <w:numId w:val="39"/>
        </w:numPr>
        <w:rPr>
          <w:rFonts w:ascii="Arial" w:hAnsi="Arial" w:cs="Arial"/>
          <w:sz w:val="24"/>
          <w:szCs w:val="24"/>
        </w:rPr>
      </w:pPr>
      <w:r>
        <w:rPr>
          <w:rFonts w:ascii="Arial" w:hAnsi="Arial" w:cs="Arial"/>
          <w:sz w:val="24"/>
          <w:szCs w:val="24"/>
        </w:rPr>
        <w:t>It was proposed that FHS join the Hellenic Federation of New Jersey.</w:t>
      </w:r>
    </w:p>
    <w:p w14:paraId="3C00E738" w14:textId="77777777" w:rsidR="00314E88" w:rsidRDefault="00314E88" w:rsidP="005C048B">
      <w:pPr>
        <w:pStyle w:val="ListParagraph"/>
        <w:numPr>
          <w:ilvl w:val="0"/>
          <w:numId w:val="39"/>
        </w:numPr>
        <w:rPr>
          <w:rFonts w:ascii="Arial" w:hAnsi="Arial" w:cs="Arial"/>
          <w:sz w:val="24"/>
          <w:szCs w:val="24"/>
        </w:rPr>
      </w:pPr>
      <w:r>
        <w:rPr>
          <w:rFonts w:ascii="Arial" w:hAnsi="Arial" w:cs="Arial"/>
          <w:sz w:val="24"/>
          <w:szCs w:val="24"/>
        </w:rPr>
        <w:t xml:space="preserve">The Troy to Ithaca trip is on hold as Greece is still under Level 4 Covid restrictions. </w:t>
      </w:r>
    </w:p>
    <w:p w14:paraId="09B31568" w14:textId="77777777" w:rsidR="00314E88" w:rsidRDefault="00314E88" w:rsidP="005C048B">
      <w:pPr>
        <w:pStyle w:val="ListParagraph"/>
        <w:numPr>
          <w:ilvl w:val="0"/>
          <w:numId w:val="39"/>
        </w:numPr>
        <w:rPr>
          <w:rFonts w:ascii="Arial" w:hAnsi="Arial" w:cs="Arial"/>
          <w:sz w:val="24"/>
          <w:szCs w:val="24"/>
        </w:rPr>
      </w:pPr>
      <w:r>
        <w:rPr>
          <w:rFonts w:ascii="Arial" w:hAnsi="Arial" w:cs="Arial"/>
          <w:sz w:val="24"/>
          <w:szCs w:val="24"/>
        </w:rPr>
        <w:lastRenderedPageBreak/>
        <w:t xml:space="preserve">Katherine is recuperating and hopes to be back on campus soon.  We wish her well.  </w:t>
      </w:r>
    </w:p>
    <w:p w14:paraId="3648E3E4" w14:textId="77777777" w:rsidR="00C84239" w:rsidRDefault="00C84239" w:rsidP="005C048B">
      <w:pPr>
        <w:pStyle w:val="ListParagraph"/>
        <w:numPr>
          <w:ilvl w:val="0"/>
          <w:numId w:val="39"/>
        </w:numPr>
        <w:rPr>
          <w:rFonts w:ascii="Arial" w:hAnsi="Arial" w:cs="Arial"/>
          <w:sz w:val="24"/>
          <w:szCs w:val="24"/>
        </w:rPr>
      </w:pPr>
      <w:r>
        <w:rPr>
          <w:rFonts w:ascii="Arial" w:hAnsi="Arial" w:cs="Arial"/>
          <w:sz w:val="24"/>
          <w:szCs w:val="24"/>
        </w:rPr>
        <w:t xml:space="preserve">Tom proposed we hold an event “Summer Dreams of Smyrna &amp; </w:t>
      </w:r>
      <w:proofErr w:type="spellStart"/>
      <w:r>
        <w:rPr>
          <w:rFonts w:ascii="Arial" w:hAnsi="Arial" w:cs="Arial"/>
          <w:sz w:val="24"/>
          <w:szCs w:val="24"/>
        </w:rPr>
        <w:t>Aivali</w:t>
      </w:r>
      <w:proofErr w:type="spellEnd"/>
      <w:r>
        <w:rPr>
          <w:rFonts w:ascii="Arial" w:hAnsi="Arial" w:cs="Arial"/>
          <w:sz w:val="24"/>
          <w:szCs w:val="24"/>
        </w:rPr>
        <w:t>—the Calm Before the Storm” featuring a short lecture and music commemorating 100 years since the Near East catastrophe. The free outdoor concert will take place on July 21</w:t>
      </w:r>
      <w:r w:rsidRPr="00C84239">
        <w:rPr>
          <w:rFonts w:ascii="Arial" w:hAnsi="Arial" w:cs="Arial"/>
          <w:sz w:val="24"/>
          <w:szCs w:val="24"/>
          <w:vertAlign w:val="superscript"/>
        </w:rPr>
        <w:t>st</w:t>
      </w:r>
      <w:r>
        <w:rPr>
          <w:rFonts w:ascii="Arial" w:hAnsi="Arial" w:cs="Arial"/>
          <w:sz w:val="24"/>
          <w:szCs w:val="24"/>
        </w:rPr>
        <w:t xml:space="preserve"> in Atlantic City. The Pappas Center will pay for the musicians, the</w:t>
      </w:r>
      <w:r w:rsidR="00981D20">
        <w:rPr>
          <w:rFonts w:ascii="Arial" w:hAnsi="Arial" w:cs="Arial"/>
          <w:sz w:val="24"/>
          <w:szCs w:val="24"/>
        </w:rPr>
        <w:t xml:space="preserve"> </w:t>
      </w:r>
      <w:proofErr w:type="spellStart"/>
      <w:r w:rsidR="00981D20">
        <w:rPr>
          <w:rFonts w:ascii="Arial" w:hAnsi="Arial" w:cs="Arial"/>
          <w:sz w:val="24"/>
          <w:szCs w:val="24"/>
        </w:rPr>
        <w:t>Meandros</w:t>
      </w:r>
      <w:proofErr w:type="spellEnd"/>
      <w:r>
        <w:rPr>
          <w:rFonts w:ascii="Arial" w:hAnsi="Arial" w:cs="Arial"/>
          <w:sz w:val="24"/>
          <w:szCs w:val="24"/>
        </w:rPr>
        <w:t xml:space="preserve"> </w:t>
      </w:r>
    </w:p>
    <w:p w14:paraId="255B62A5" w14:textId="77777777" w:rsidR="00981D20" w:rsidRDefault="00C84239" w:rsidP="00981D20">
      <w:pPr>
        <w:pStyle w:val="ListParagraph"/>
        <w:numPr>
          <w:ilvl w:val="0"/>
          <w:numId w:val="39"/>
        </w:numPr>
        <w:rPr>
          <w:rFonts w:ascii="Arial" w:hAnsi="Arial" w:cs="Arial"/>
          <w:sz w:val="24"/>
          <w:szCs w:val="24"/>
        </w:rPr>
      </w:pPr>
      <w:r w:rsidRPr="00981D20">
        <w:rPr>
          <w:rFonts w:ascii="Arial" w:hAnsi="Arial" w:cs="Arial"/>
          <w:sz w:val="24"/>
          <w:szCs w:val="24"/>
        </w:rPr>
        <w:t xml:space="preserve">Ensemble. More discussion forthcoming. </w:t>
      </w:r>
    </w:p>
    <w:p w14:paraId="3DE40BFD" w14:textId="77777777" w:rsidR="00981D20" w:rsidRDefault="00981D20" w:rsidP="00981D20">
      <w:pPr>
        <w:pStyle w:val="ListParagraph"/>
        <w:numPr>
          <w:ilvl w:val="0"/>
          <w:numId w:val="39"/>
        </w:numPr>
        <w:rPr>
          <w:rFonts w:ascii="Arial" w:hAnsi="Arial" w:cs="Arial"/>
          <w:sz w:val="24"/>
          <w:szCs w:val="24"/>
        </w:rPr>
      </w:pPr>
      <w:r>
        <w:rPr>
          <w:rFonts w:ascii="Arial" w:hAnsi="Arial" w:cs="Arial"/>
          <w:sz w:val="24"/>
          <w:szCs w:val="24"/>
        </w:rPr>
        <w:t xml:space="preserve">This year’s Exploring Hellenism event will focus on </w:t>
      </w:r>
      <w:proofErr w:type="gramStart"/>
      <w:r>
        <w:rPr>
          <w:rFonts w:ascii="Arial" w:hAnsi="Arial" w:cs="Arial"/>
          <w:sz w:val="24"/>
          <w:szCs w:val="24"/>
        </w:rPr>
        <w:t>Smyrna .</w:t>
      </w:r>
      <w:proofErr w:type="gramEnd"/>
      <w:r>
        <w:rPr>
          <w:rFonts w:ascii="Arial" w:hAnsi="Arial" w:cs="Arial"/>
          <w:sz w:val="24"/>
          <w:szCs w:val="24"/>
        </w:rPr>
        <w:t xml:space="preserve">  Tom proposed that we show the film “Smyrna:  The </w:t>
      </w:r>
      <w:proofErr w:type="spellStart"/>
      <w:r>
        <w:rPr>
          <w:rFonts w:ascii="Arial" w:hAnsi="Arial" w:cs="Arial"/>
          <w:sz w:val="24"/>
          <w:szCs w:val="24"/>
        </w:rPr>
        <w:t>Distruction</w:t>
      </w:r>
      <w:proofErr w:type="spellEnd"/>
      <w:r>
        <w:rPr>
          <w:rFonts w:ascii="Arial" w:hAnsi="Arial" w:cs="Arial"/>
          <w:sz w:val="24"/>
          <w:szCs w:val="24"/>
        </w:rPr>
        <w:t xml:space="preserve"> of a Cosmopolitan City” as a featured event along with a speaker.  It will be held either on Septemb</w:t>
      </w:r>
      <w:r w:rsidR="00C76D2F">
        <w:rPr>
          <w:rFonts w:ascii="Arial" w:hAnsi="Arial" w:cs="Arial"/>
          <w:sz w:val="24"/>
          <w:szCs w:val="24"/>
        </w:rPr>
        <w:t>er 18 or 25 at the Campus Center theater (or Alton) and the event room.</w:t>
      </w:r>
      <w:r>
        <w:rPr>
          <w:rFonts w:ascii="Arial" w:hAnsi="Arial" w:cs="Arial"/>
          <w:sz w:val="24"/>
          <w:szCs w:val="24"/>
        </w:rPr>
        <w:t xml:space="preserve">  </w:t>
      </w:r>
    </w:p>
    <w:p w14:paraId="70ACBDA7" w14:textId="77777777" w:rsidR="00981D20" w:rsidRPr="00981D20" w:rsidRDefault="00981D20" w:rsidP="00981D20">
      <w:pPr>
        <w:pStyle w:val="ListParagraph"/>
        <w:rPr>
          <w:rFonts w:ascii="Arial" w:hAnsi="Arial" w:cs="Arial"/>
          <w:sz w:val="24"/>
          <w:szCs w:val="24"/>
        </w:rPr>
      </w:pPr>
    </w:p>
    <w:p w14:paraId="2DF49A38" w14:textId="77777777" w:rsidR="00DC0D85" w:rsidRDefault="00DC0D85" w:rsidP="00DC0D85">
      <w:pPr>
        <w:rPr>
          <w:rFonts w:ascii="Arial" w:hAnsi="Arial" w:cs="Arial"/>
          <w:sz w:val="24"/>
          <w:szCs w:val="24"/>
        </w:rPr>
      </w:pPr>
      <w:r w:rsidRPr="00DC0D85">
        <w:rPr>
          <w:rFonts w:ascii="Arial" w:hAnsi="Arial" w:cs="Arial"/>
          <w:b/>
          <w:sz w:val="24"/>
          <w:szCs w:val="24"/>
        </w:rPr>
        <w:t>Old Business</w:t>
      </w:r>
      <w:r>
        <w:rPr>
          <w:rFonts w:ascii="Arial" w:hAnsi="Arial" w:cs="Arial"/>
          <w:sz w:val="24"/>
          <w:szCs w:val="24"/>
        </w:rPr>
        <w:t>:</w:t>
      </w:r>
      <w:r w:rsidR="007239F9" w:rsidRPr="00DC0D85">
        <w:rPr>
          <w:rFonts w:ascii="Arial" w:hAnsi="Arial" w:cs="Arial"/>
          <w:sz w:val="24"/>
          <w:szCs w:val="24"/>
        </w:rPr>
        <w:t xml:space="preserve">  </w:t>
      </w:r>
      <w:r w:rsidR="007775F8" w:rsidRPr="00DC0D85">
        <w:rPr>
          <w:rFonts w:ascii="Arial" w:hAnsi="Arial" w:cs="Arial"/>
          <w:sz w:val="24"/>
          <w:szCs w:val="24"/>
        </w:rPr>
        <w:t xml:space="preserve"> </w:t>
      </w:r>
      <w:r w:rsidR="00DA303D" w:rsidRPr="00DC0D85">
        <w:rPr>
          <w:rFonts w:ascii="Arial" w:hAnsi="Arial" w:cs="Arial"/>
          <w:sz w:val="24"/>
          <w:szCs w:val="24"/>
        </w:rPr>
        <w:t xml:space="preserve"> </w:t>
      </w:r>
    </w:p>
    <w:p w14:paraId="1BCD1536" w14:textId="77777777" w:rsidR="00DC0D85" w:rsidRDefault="00DC0D85" w:rsidP="00DC0D85">
      <w:pPr>
        <w:rPr>
          <w:rFonts w:ascii="Arial" w:hAnsi="Arial" w:cs="Arial"/>
          <w:sz w:val="24"/>
          <w:szCs w:val="24"/>
        </w:rPr>
      </w:pPr>
    </w:p>
    <w:p w14:paraId="25B37B4E" w14:textId="77777777" w:rsidR="00E84BE7" w:rsidRDefault="00DC0D85" w:rsidP="00342652">
      <w:pPr>
        <w:pStyle w:val="ListParagraph"/>
        <w:numPr>
          <w:ilvl w:val="0"/>
          <w:numId w:val="38"/>
        </w:numPr>
        <w:rPr>
          <w:rFonts w:ascii="Arial" w:hAnsi="Arial" w:cs="Arial"/>
          <w:sz w:val="24"/>
          <w:szCs w:val="24"/>
        </w:rPr>
      </w:pPr>
      <w:r w:rsidRPr="00342652">
        <w:rPr>
          <w:rFonts w:ascii="Arial" w:hAnsi="Arial" w:cs="Arial"/>
          <w:sz w:val="24"/>
          <w:szCs w:val="24"/>
        </w:rPr>
        <w:t>FHS Websi</w:t>
      </w:r>
      <w:r w:rsidR="001331EC">
        <w:rPr>
          <w:rFonts w:ascii="Arial" w:hAnsi="Arial" w:cs="Arial"/>
          <w:sz w:val="24"/>
          <w:szCs w:val="24"/>
        </w:rPr>
        <w:t>t</w:t>
      </w:r>
      <w:r w:rsidRPr="00342652">
        <w:rPr>
          <w:rFonts w:ascii="Arial" w:hAnsi="Arial" w:cs="Arial"/>
          <w:sz w:val="24"/>
          <w:szCs w:val="24"/>
        </w:rPr>
        <w:t>e and E-mail</w:t>
      </w:r>
      <w:r w:rsidR="001331EC">
        <w:rPr>
          <w:rFonts w:ascii="Arial" w:hAnsi="Arial" w:cs="Arial"/>
          <w:sz w:val="24"/>
          <w:szCs w:val="24"/>
        </w:rPr>
        <w:t xml:space="preserve">s are being monitored.  </w:t>
      </w:r>
      <w:r w:rsidRPr="00342652">
        <w:rPr>
          <w:rFonts w:ascii="Arial" w:hAnsi="Arial" w:cs="Arial"/>
          <w:sz w:val="24"/>
          <w:szCs w:val="24"/>
        </w:rPr>
        <w:t>Mariea</w:t>
      </w:r>
      <w:r w:rsidR="00C76D2F">
        <w:rPr>
          <w:rFonts w:ascii="Arial" w:hAnsi="Arial" w:cs="Arial"/>
          <w:sz w:val="24"/>
          <w:szCs w:val="24"/>
        </w:rPr>
        <w:t xml:space="preserve"> will post up-coming events on our website</w:t>
      </w:r>
      <w:r w:rsidRPr="00342652">
        <w:rPr>
          <w:rFonts w:ascii="Arial" w:hAnsi="Arial" w:cs="Arial"/>
          <w:sz w:val="24"/>
          <w:szCs w:val="24"/>
        </w:rPr>
        <w:t>.</w:t>
      </w:r>
    </w:p>
    <w:p w14:paraId="718E2C22" w14:textId="77777777" w:rsidR="00C76D2F" w:rsidRDefault="00C76D2F" w:rsidP="00342652">
      <w:pPr>
        <w:pStyle w:val="ListParagraph"/>
        <w:numPr>
          <w:ilvl w:val="0"/>
          <w:numId w:val="38"/>
        </w:numPr>
        <w:rPr>
          <w:rFonts w:ascii="Arial" w:hAnsi="Arial" w:cs="Arial"/>
          <w:sz w:val="24"/>
          <w:szCs w:val="24"/>
        </w:rPr>
      </w:pPr>
      <w:r>
        <w:rPr>
          <w:rFonts w:ascii="Arial" w:hAnsi="Arial" w:cs="Arial"/>
          <w:sz w:val="24"/>
          <w:szCs w:val="24"/>
        </w:rPr>
        <w:t>The Valentine Symposium was well received and attended by about 20 people</w:t>
      </w:r>
    </w:p>
    <w:p w14:paraId="76401B85" w14:textId="77777777" w:rsidR="00C76D2F" w:rsidRPr="00342652" w:rsidRDefault="00C76D2F" w:rsidP="00342652">
      <w:pPr>
        <w:pStyle w:val="ListParagraph"/>
        <w:numPr>
          <w:ilvl w:val="0"/>
          <w:numId w:val="38"/>
        </w:numPr>
        <w:rPr>
          <w:rFonts w:ascii="Arial" w:hAnsi="Arial" w:cs="Arial"/>
          <w:sz w:val="24"/>
          <w:szCs w:val="24"/>
        </w:rPr>
      </w:pPr>
      <w:r>
        <w:rPr>
          <w:rFonts w:ascii="Arial" w:hAnsi="Arial" w:cs="Arial"/>
          <w:sz w:val="24"/>
          <w:szCs w:val="24"/>
        </w:rPr>
        <w:t xml:space="preserve">Tom will write an article on the Classical Humanities Society lecture of 2/24 for </w:t>
      </w:r>
      <w:r w:rsidRPr="00C76D2F">
        <w:rPr>
          <w:rFonts w:ascii="Arial" w:hAnsi="Arial" w:cs="Arial"/>
          <w:i/>
          <w:sz w:val="24"/>
          <w:szCs w:val="24"/>
        </w:rPr>
        <w:t>The Hellenic Voice</w:t>
      </w:r>
      <w:r>
        <w:rPr>
          <w:rFonts w:ascii="Arial" w:hAnsi="Arial" w:cs="Arial"/>
          <w:sz w:val="24"/>
          <w:szCs w:val="24"/>
        </w:rPr>
        <w:t xml:space="preserve">. </w:t>
      </w:r>
    </w:p>
    <w:p w14:paraId="146CB13C" w14:textId="77777777" w:rsidR="00342652" w:rsidRDefault="00342652" w:rsidP="00342652">
      <w:pPr>
        <w:rPr>
          <w:rFonts w:ascii="Arial" w:hAnsi="Arial" w:cs="Arial"/>
          <w:sz w:val="24"/>
          <w:szCs w:val="24"/>
        </w:rPr>
      </w:pPr>
    </w:p>
    <w:p w14:paraId="28D7FE46" w14:textId="77777777" w:rsidR="00342652" w:rsidRDefault="00342652" w:rsidP="00342652">
      <w:pPr>
        <w:rPr>
          <w:rFonts w:ascii="Arial" w:hAnsi="Arial" w:cs="Arial"/>
          <w:sz w:val="24"/>
          <w:szCs w:val="24"/>
        </w:rPr>
      </w:pPr>
      <w:r w:rsidRPr="00342652">
        <w:rPr>
          <w:rFonts w:ascii="Arial" w:hAnsi="Arial" w:cs="Arial"/>
          <w:b/>
          <w:sz w:val="24"/>
          <w:szCs w:val="24"/>
        </w:rPr>
        <w:t>New Business</w:t>
      </w:r>
      <w:r>
        <w:rPr>
          <w:rFonts w:ascii="Arial" w:hAnsi="Arial" w:cs="Arial"/>
          <w:sz w:val="24"/>
          <w:szCs w:val="24"/>
        </w:rPr>
        <w:t xml:space="preserve">: </w:t>
      </w:r>
    </w:p>
    <w:p w14:paraId="0142951B" w14:textId="77777777" w:rsidR="00342652" w:rsidRDefault="00342652" w:rsidP="00342652">
      <w:pPr>
        <w:rPr>
          <w:rFonts w:ascii="Arial" w:hAnsi="Arial" w:cs="Arial"/>
          <w:sz w:val="24"/>
          <w:szCs w:val="24"/>
        </w:rPr>
      </w:pPr>
    </w:p>
    <w:p w14:paraId="725EDFD5" w14:textId="77777777" w:rsidR="00342652" w:rsidRDefault="00C76D2F" w:rsidP="00342652">
      <w:pPr>
        <w:pStyle w:val="ListParagraph"/>
        <w:numPr>
          <w:ilvl w:val="0"/>
          <w:numId w:val="37"/>
        </w:numPr>
        <w:rPr>
          <w:rFonts w:ascii="Arial" w:hAnsi="Arial" w:cs="Arial"/>
          <w:sz w:val="24"/>
          <w:szCs w:val="24"/>
        </w:rPr>
      </w:pPr>
      <w:proofErr w:type="spellStart"/>
      <w:r>
        <w:rPr>
          <w:rFonts w:ascii="Arial" w:hAnsi="Arial" w:cs="Arial"/>
          <w:sz w:val="24"/>
          <w:szCs w:val="24"/>
        </w:rPr>
        <w:t>Constantelos</w:t>
      </w:r>
      <w:proofErr w:type="spellEnd"/>
      <w:r>
        <w:rPr>
          <w:rFonts w:ascii="Arial" w:hAnsi="Arial" w:cs="Arial"/>
          <w:sz w:val="24"/>
          <w:szCs w:val="24"/>
        </w:rPr>
        <w:t xml:space="preserve"> Memorial Lecture of 4/</w:t>
      </w:r>
      <w:proofErr w:type="gramStart"/>
      <w:r>
        <w:rPr>
          <w:rFonts w:ascii="Arial" w:hAnsi="Arial" w:cs="Arial"/>
          <w:sz w:val="24"/>
          <w:szCs w:val="24"/>
        </w:rPr>
        <w:t xml:space="preserve">26 </w:t>
      </w:r>
      <w:r w:rsidR="00CF408B">
        <w:rPr>
          <w:rFonts w:ascii="Arial" w:hAnsi="Arial" w:cs="Arial"/>
          <w:sz w:val="24"/>
          <w:szCs w:val="24"/>
        </w:rPr>
        <w:t xml:space="preserve"> (</w:t>
      </w:r>
      <w:proofErr w:type="gramEnd"/>
      <w:r w:rsidR="00CF408B">
        <w:rPr>
          <w:rFonts w:ascii="Arial" w:hAnsi="Arial" w:cs="Arial"/>
          <w:sz w:val="24"/>
          <w:szCs w:val="24"/>
        </w:rPr>
        <w:t>see above</w:t>
      </w:r>
      <w:r w:rsidR="008C4B0E">
        <w:rPr>
          <w:rFonts w:ascii="Arial" w:hAnsi="Arial" w:cs="Arial"/>
          <w:sz w:val="24"/>
          <w:szCs w:val="24"/>
        </w:rPr>
        <w:t>--</w:t>
      </w:r>
      <w:r w:rsidR="00CF408B">
        <w:rPr>
          <w:rFonts w:ascii="Arial" w:hAnsi="Arial" w:cs="Arial"/>
          <w:sz w:val="24"/>
          <w:szCs w:val="24"/>
        </w:rPr>
        <w:t xml:space="preserve"> Pappas Center report)</w:t>
      </w:r>
    </w:p>
    <w:p w14:paraId="3CBDE2F8" w14:textId="77777777" w:rsidR="00342652" w:rsidRDefault="00342652" w:rsidP="00342652">
      <w:pPr>
        <w:pStyle w:val="ListParagraph"/>
        <w:numPr>
          <w:ilvl w:val="0"/>
          <w:numId w:val="37"/>
        </w:numPr>
        <w:rPr>
          <w:rFonts w:ascii="Arial" w:hAnsi="Arial" w:cs="Arial"/>
          <w:sz w:val="24"/>
          <w:szCs w:val="24"/>
        </w:rPr>
      </w:pPr>
      <w:r w:rsidRPr="00342652">
        <w:rPr>
          <w:rFonts w:ascii="Arial" w:hAnsi="Arial" w:cs="Arial"/>
          <w:i/>
          <w:sz w:val="24"/>
          <w:szCs w:val="24"/>
        </w:rPr>
        <w:t>The Hellenic Voice</w:t>
      </w:r>
      <w:r>
        <w:rPr>
          <w:rFonts w:ascii="Arial" w:hAnsi="Arial" w:cs="Arial"/>
          <w:sz w:val="24"/>
          <w:szCs w:val="24"/>
        </w:rPr>
        <w:t xml:space="preserve">, spring issue will </w:t>
      </w:r>
      <w:r w:rsidR="00FC1DA2">
        <w:rPr>
          <w:rFonts w:ascii="Arial" w:hAnsi="Arial" w:cs="Arial"/>
          <w:sz w:val="24"/>
          <w:szCs w:val="24"/>
        </w:rPr>
        <w:t xml:space="preserve">go out in April. </w:t>
      </w:r>
      <w:r w:rsidR="00C76D2F">
        <w:rPr>
          <w:rFonts w:ascii="Arial" w:hAnsi="Arial" w:cs="Arial"/>
          <w:sz w:val="24"/>
          <w:szCs w:val="24"/>
        </w:rPr>
        <w:t>All articles should be submitted by March 31</w:t>
      </w:r>
      <w:r w:rsidR="00C76D2F" w:rsidRPr="00C76D2F">
        <w:rPr>
          <w:rFonts w:ascii="Arial" w:hAnsi="Arial" w:cs="Arial"/>
          <w:sz w:val="24"/>
          <w:szCs w:val="24"/>
          <w:vertAlign w:val="superscript"/>
        </w:rPr>
        <w:t>st</w:t>
      </w:r>
      <w:r w:rsidR="00C76D2F">
        <w:rPr>
          <w:rFonts w:ascii="Arial" w:hAnsi="Arial" w:cs="Arial"/>
          <w:sz w:val="24"/>
          <w:szCs w:val="24"/>
        </w:rPr>
        <w:t xml:space="preserve">.  </w:t>
      </w:r>
    </w:p>
    <w:p w14:paraId="5BB91B62" w14:textId="77777777" w:rsidR="001573A6" w:rsidRDefault="00342652" w:rsidP="001573A6">
      <w:pPr>
        <w:pStyle w:val="ListParagraph"/>
        <w:numPr>
          <w:ilvl w:val="0"/>
          <w:numId w:val="37"/>
        </w:numPr>
        <w:rPr>
          <w:rFonts w:ascii="Arial" w:hAnsi="Arial" w:cs="Arial"/>
          <w:sz w:val="24"/>
          <w:szCs w:val="24"/>
        </w:rPr>
      </w:pPr>
      <w:r>
        <w:rPr>
          <w:rFonts w:ascii="Arial" w:hAnsi="Arial" w:cs="Arial"/>
          <w:sz w:val="24"/>
          <w:szCs w:val="24"/>
        </w:rPr>
        <w:t>Exploring Helle</w:t>
      </w:r>
      <w:r w:rsidR="00FC6BE4">
        <w:rPr>
          <w:rFonts w:ascii="Arial" w:hAnsi="Arial" w:cs="Arial"/>
          <w:sz w:val="24"/>
          <w:szCs w:val="24"/>
        </w:rPr>
        <w:t xml:space="preserve">nism: </w:t>
      </w:r>
      <w:r>
        <w:rPr>
          <w:rFonts w:ascii="Arial" w:hAnsi="Arial" w:cs="Arial"/>
          <w:sz w:val="24"/>
          <w:szCs w:val="24"/>
        </w:rPr>
        <w:t xml:space="preserve"> This year’s event will be</w:t>
      </w:r>
      <w:r w:rsidR="00311746">
        <w:rPr>
          <w:rFonts w:ascii="Arial" w:hAnsi="Arial" w:cs="Arial"/>
          <w:sz w:val="24"/>
          <w:szCs w:val="24"/>
        </w:rPr>
        <w:t xml:space="preserve"> held in the fall and will focus on the 100-year commemoration of the Smyrna</w:t>
      </w:r>
      <w:r w:rsidR="001573A6">
        <w:rPr>
          <w:rFonts w:ascii="Arial" w:hAnsi="Arial" w:cs="Arial"/>
          <w:sz w:val="24"/>
          <w:szCs w:val="24"/>
        </w:rPr>
        <w:t xml:space="preserve"> catastrophe.</w:t>
      </w:r>
      <w:r w:rsidR="0021209D">
        <w:rPr>
          <w:rFonts w:ascii="Arial" w:hAnsi="Arial" w:cs="Arial"/>
          <w:sz w:val="24"/>
          <w:szCs w:val="24"/>
        </w:rPr>
        <w:t xml:space="preserve"> (</w:t>
      </w:r>
      <w:proofErr w:type="gramStart"/>
      <w:r w:rsidR="0021209D">
        <w:rPr>
          <w:rFonts w:ascii="Arial" w:hAnsi="Arial" w:cs="Arial"/>
          <w:sz w:val="24"/>
          <w:szCs w:val="24"/>
        </w:rPr>
        <w:t>see</w:t>
      </w:r>
      <w:proofErr w:type="gramEnd"/>
      <w:r w:rsidR="0021209D">
        <w:rPr>
          <w:rFonts w:ascii="Arial" w:hAnsi="Arial" w:cs="Arial"/>
          <w:sz w:val="24"/>
          <w:szCs w:val="24"/>
        </w:rPr>
        <w:t xml:space="preserve"> Pappas Center report) </w:t>
      </w:r>
    </w:p>
    <w:p w14:paraId="675C6FE4" w14:textId="77777777" w:rsidR="0021209D" w:rsidRDefault="0021209D" w:rsidP="001573A6">
      <w:pPr>
        <w:pStyle w:val="ListParagraph"/>
        <w:numPr>
          <w:ilvl w:val="0"/>
          <w:numId w:val="37"/>
        </w:numPr>
        <w:rPr>
          <w:rFonts w:ascii="Arial" w:hAnsi="Arial" w:cs="Arial"/>
          <w:sz w:val="24"/>
          <w:szCs w:val="24"/>
        </w:rPr>
      </w:pPr>
      <w:r>
        <w:rPr>
          <w:rFonts w:ascii="Arial" w:hAnsi="Arial" w:cs="Arial"/>
          <w:sz w:val="24"/>
          <w:szCs w:val="24"/>
        </w:rPr>
        <w:t>It was suggested that future Symposia be held in person at a venue such as the Seaview Bar or Sofia’s Restaurant.  More on th</w:t>
      </w:r>
      <w:r w:rsidR="00092ABC">
        <w:rPr>
          <w:rFonts w:ascii="Arial" w:hAnsi="Arial" w:cs="Arial"/>
          <w:sz w:val="24"/>
          <w:szCs w:val="24"/>
        </w:rPr>
        <w:t xml:space="preserve">is and other Activities (Princeton Museum trip; bus trip to Fredericksburg) </w:t>
      </w:r>
      <w:r>
        <w:rPr>
          <w:rFonts w:ascii="Arial" w:hAnsi="Arial" w:cs="Arial"/>
          <w:sz w:val="24"/>
          <w:szCs w:val="24"/>
        </w:rPr>
        <w:t xml:space="preserve">will be discussed at future meetings. </w:t>
      </w:r>
    </w:p>
    <w:p w14:paraId="603D703E" w14:textId="77777777" w:rsidR="00092ABC" w:rsidRDefault="00092ABC" w:rsidP="001573A6">
      <w:pPr>
        <w:pStyle w:val="ListParagraph"/>
        <w:numPr>
          <w:ilvl w:val="0"/>
          <w:numId w:val="37"/>
        </w:numPr>
        <w:rPr>
          <w:rFonts w:ascii="Arial" w:hAnsi="Arial" w:cs="Arial"/>
          <w:sz w:val="24"/>
          <w:szCs w:val="24"/>
        </w:rPr>
      </w:pPr>
      <w:r>
        <w:rPr>
          <w:rFonts w:ascii="Arial" w:hAnsi="Arial" w:cs="Arial"/>
          <w:sz w:val="24"/>
          <w:szCs w:val="24"/>
        </w:rPr>
        <w:t>Tula reported that the American Organization of University Women’s Explorers Group will visit Stockton’s Holocaust Center on May 27</w:t>
      </w:r>
      <w:r w:rsidRPr="00092ABC">
        <w:rPr>
          <w:rFonts w:ascii="Arial" w:hAnsi="Arial" w:cs="Arial"/>
          <w:sz w:val="24"/>
          <w:szCs w:val="24"/>
          <w:vertAlign w:val="superscript"/>
        </w:rPr>
        <w:t>th</w:t>
      </w:r>
      <w:r>
        <w:rPr>
          <w:rFonts w:ascii="Arial" w:hAnsi="Arial" w:cs="Arial"/>
          <w:sz w:val="24"/>
          <w:szCs w:val="24"/>
        </w:rPr>
        <w:t xml:space="preserve"> and may also visit the </w:t>
      </w:r>
      <w:proofErr w:type="spellStart"/>
      <w:r>
        <w:rPr>
          <w:rFonts w:ascii="Arial" w:hAnsi="Arial" w:cs="Arial"/>
          <w:sz w:val="24"/>
          <w:szCs w:val="24"/>
        </w:rPr>
        <w:t>Constantelos</w:t>
      </w:r>
      <w:proofErr w:type="spellEnd"/>
      <w:r>
        <w:rPr>
          <w:rFonts w:ascii="Arial" w:hAnsi="Arial" w:cs="Arial"/>
          <w:sz w:val="24"/>
          <w:szCs w:val="24"/>
        </w:rPr>
        <w:t xml:space="preserve"> Reading Room in the fall.</w:t>
      </w:r>
    </w:p>
    <w:p w14:paraId="3007E260" w14:textId="77777777" w:rsidR="0021209D" w:rsidRPr="0021209D" w:rsidRDefault="0021209D" w:rsidP="0021209D">
      <w:pPr>
        <w:ind w:left="360"/>
        <w:rPr>
          <w:rFonts w:ascii="Arial" w:hAnsi="Arial" w:cs="Arial"/>
          <w:sz w:val="24"/>
          <w:szCs w:val="24"/>
        </w:rPr>
      </w:pPr>
      <w:r w:rsidRPr="0021209D">
        <w:rPr>
          <w:rFonts w:ascii="Arial" w:hAnsi="Arial" w:cs="Arial"/>
          <w:sz w:val="24"/>
          <w:szCs w:val="24"/>
        </w:rPr>
        <w:t xml:space="preserve"> </w:t>
      </w:r>
    </w:p>
    <w:p w14:paraId="39844D46" w14:textId="77777777" w:rsidR="00CF408B" w:rsidRDefault="00CF408B" w:rsidP="00CF408B">
      <w:pPr>
        <w:rPr>
          <w:rFonts w:ascii="Arial" w:hAnsi="Arial" w:cs="Arial"/>
          <w:sz w:val="24"/>
          <w:szCs w:val="24"/>
        </w:rPr>
      </w:pPr>
    </w:p>
    <w:p w14:paraId="23954C73" w14:textId="77777777" w:rsidR="00CF408B" w:rsidRDefault="00CF408B" w:rsidP="00CF408B">
      <w:pPr>
        <w:rPr>
          <w:rFonts w:ascii="Arial" w:hAnsi="Arial" w:cs="Arial"/>
          <w:sz w:val="24"/>
          <w:szCs w:val="24"/>
        </w:rPr>
      </w:pPr>
      <w:r w:rsidRPr="00CF408B">
        <w:rPr>
          <w:rFonts w:ascii="Arial" w:hAnsi="Arial" w:cs="Arial"/>
          <w:b/>
          <w:sz w:val="24"/>
          <w:szCs w:val="24"/>
        </w:rPr>
        <w:t>Meeting Adjourned</w:t>
      </w:r>
      <w:r w:rsidR="00092ABC">
        <w:rPr>
          <w:rFonts w:ascii="Arial" w:hAnsi="Arial" w:cs="Arial"/>
          <w:sz w:val="24"/>
          <w:szCs w:val="24"/>
        </w:rPr>
        <w:t>:  8:0</w:t>
      </w:r>
      <w:r w:rsidR="001573A6">
        <w:rPr>
          <w:rFonts w:ascii="Arial" w:hAnsi="Arial" w:cs="Arial"/>
          <w:sz w:val="24"/>
          <w:szCs w:val="24"/>
        </w:rPr>
        <w:t>0</w:t>
      </w:r>
      <w:r>
        <w:rPr>
          <w:rFonts w:ascii="Arial" w:hAnsi="Arial" w:cs="Arial"/>
          <w:sz w:val="24"/>
          <w:szCs w:val="24"/>
        </w:rPr>
        <w:t xml:space="preserve"> P.M.</w:t>
      </w:r>
      <w:r w:rsidR="00311746" w:rsidRPr="00CF408B">
        <w:rPr>
          <w:rFonts w:ascii="Arial" w:hAnsi="Arial" w:cs="Arial"/>
          <w:sz w:val="24"/>
          <w:szCs w:val="24"/>
        </w:rPr>
        <w:t xml:space="preserve"> </w:t>
      </w:r>
      <w:r w:rsidR="00342652" w:rsidRPr="00CF408B">
        <w:rPr>
          <w:rFonts w:ascii="Arial" w:hAnsi="Arial" w:cs="Arial"/>
          <w:sz w:val="24"/>
          <w:szCs w:val="24"/>
        </w:rPr>
        <w:t xml:space="preserve"> </w:t>
      </w:r>
    </w:p>
    <w:p w14:paraId="31A29F56" w14:textId="77777777" w:rsidR="00CF408B" w:rsidRDefault="00CF408B" w:rsidP="00CF408B">
      <w:pPr>
        <w:rPr>
          <w:rFonts w:ascii="Arial" w:hAnsi="Arial" w:cs="Arial"/>
          <w:sz w:val="24"/>
          <w:szCs w:val="24"/>
        </w:rPr>
      </w:pPr>
    </w:p>
    <w:p w14:paraId="46C76BA0" w14:textId="77777777" w:rsidR="00342652" w:rsidRPr="00CF408B" w:rsidRDefault="00CF408B" w:rsidP="00CF408B">
      <w:pPr>
        <w:rPr>
          <w:rFonts w:ascii="Arial" w:hAnsi="Arial" w:cs="Arial"/>
          <w:sz w:val="24"/>
          <w:szCs w:val="24"/>
        </w:rPr>
      </w:pPr>
      <w:r w:rsidRPr="00CF408B">
        <w:rPr>
          <w:rFonts w:ascii="Arial" w:hAnsi="Arial" w:cs="Arial"/>
          <w:b/>
          <w:sz w:val="24"/>
          <w:szCs w:val="24"/>
        </w:rPr>
        <w:t>Next Meeting:</w:t>
      </w:r>
      <w:r w:rsidR="00092ABC">
        <w:rPr>
          <w:rFonts w:ascii="Arial" w:hAnsi="Arial" w:cs="Arial"/>
          <w:sz w:val="24"/>
          <w:szCs w:val="24"/>
        </w:rPr>
        <w:t xml:space="preserve">  April 12</w:t>
      </w:r>
      <w:r>
        <w:rPr>
          <w:rFonts w:ascii="Arial" w:hAnsi="Arial" w:cs="Arial"/>
          <w:sz w:val="24"/>
          <w:szCs w:val="24"/>
        </w:rPr>
        <w:t>, 2022</w:t>
      </w:r>
      <w:r w:rsidR="000275C5">
        <w:rPr>
          <w:rFonts w:ascii="Arial" w:hAnsi="Arial" w:cs="Arial"/>
          <w:sz w:val="24"/>
          <w:szCs w:val="24"/>
        </w:rPr>
        <w:t xml:space="preserve">, 6:30 p.m. </w:t>
      </w:r>
      <w:r w:rsidR="009378D4">
        <w:rPr>
          <w:rFonts w:ascii="Arial" w:hAnsi="Arial" w:cs="Arial"/>
          <w:sz w:val="24"/>
          <w:szCs w:val="24"/>
        </w:rPr>
        <w:t xml:space="preserve"> </w:t>
      </w:r>
      <w:r w:rsidR="000275C5" w:rsidRPr="000275C5">
        <w:rPr>
          <w:rFonts w:ascii="Arial" w:hAnsi="Arial" w:cs="Arial"/>
          <w:b/>
          <w:sz w:val="24"/>
          <w:szCs w:val="24"/>
        </w:rPr>
        <w:t xml:space="preserve">IN </w:t>
      </w:r>
      <w:proofErr w:type="gramStart"/>
      <w:r w:rsidR="000275C5" w:rsidRPr="000275C5">
        <w:rPr>
          <w:rFonts w:ascii="Arial" w:hAnsi="Arial" w:cs="Arial"/>
          <w:b/>
          <w:sz w:val="24"/>
          <w:szCs w:val="24"/>
        </w:rPr>
        <w:t>PERSON</w:t>
      </w:r>
      <w:r w:rsidR="000275C5">
        <w:rPr>
          <w:rFonts w:ascii="Arial" w:hAnsi="Arial" w:cs="Arial"/>
          <w:sz w:val="24"/>
          <w:szCs w:val="24"/>
        </w:rPr>
        <w:t xml:space="preserve">  at</w:t>
      </w:r>
      <w:proofErr w:type="gramEnd"/>
      <w:r w:rsidR="009378D4">
        <w:rPr>
          <w:rFonts w:ascii="Arial" w:hAnsi="Arial" w:cs="Arial"/>
          <w:sz w:val="24"/>
          <w:szCs w:val="24"/>
        </w:rPr>
        <w:t xml:space="preserve"> the </w:t>
      </w:r>
      <w:proofErr w:type="spellStart"/>
      <w:r w:rsidR="009378D4">
        <w:rPr>
          <w:rFonts w:ascii="Arial" w:hAnsi="Arial" w:cs="Arial"/>
          <w:sz w:val="24"/>
          <w:szCs w:val="24"/>
        </w:rPr>
        <w:t>Constantelos</w:t>
      </w:r>
      <w:proofErr w:type="spellEnd"/>
      <w:r w:rsidR="009378D4">
        <w:rPr>
          <w:rFonts w:ascii="Arial" w:hAnsi="Arial" w:cs="Arial"/>
          <w:sz w:val="24"/>
          <w:szCs w:val="24"/>
        </w:rPr>
        <w:t xml:space="preserve"> Reading Room.  </w:t>
      </w:r>
      <w:r w:rsidR="00342652" w:rsidRPr="00CF408B">
        <w:rPr>
          <w:rFonts w:ascii="Arial" w:hAnsi="Arial" w:cs="Arial"/>
          <w:sz w:val="24"/>
          <w:szCs w:val="24"/>
        </w:rPr>
        <w:t xml:space="preserve"> </w:t>
      </w:r>
    </w:p>
    <w:p w14:paraId="6B78BA9B" w14:textId="77777777" w:rsidR="002F79A7" w:rsidRDefault="002F79A7" w:rsidP="006279C1">
      <w:pPr>
        <w:rPr>
          <w:rFonts w:ascii="Arial" w:hAnsi="Arial" w:cs="Arial"/>
          <w:sz w:val="24"/>
          <w:szCs w:val="24"/>
        </w:rPr>
      </w:pPr>
    </w:p>
    <w:p w14:paraId="119BB237" w14:textId="77777777" w:rsidR="00411DD8" w:rsidRDefault="00411DD8" w:rsidP="006279C1">
      <w:pPr>
        <w:rPr>
          <w:rFonts w:ascii="Arial" w:hAnsi="Arial" w:cs="Arial"/>
          <w:b/>
          <w:i/>
          <w:sz w:val="24"/>
          <w:szCs w:val="24"/>
        </w:rPr>
      </w:pPr>
    </w:p>
    <w:p w14:paraId="1D109CA8" w14:textId="77777777" w:rsidR="00EF15C7" w:rsidRDefault="00EF15C7" w:rsidP="002304AE">
      <w:pPr>
        <w:rPr>
          <w:rFonts w:ascii="Arial" w:hAnsi="Arial" w:cs="Arial"/>
          <w:i/>
          <w:sz w:val="20"/>
          <w:szCs w:val="20"/>
        </w:rPr>
      </w:pPr>
    </w:p>
    <w:p w14:paraId="2156A71C" w14:textId="77777777" w:rsidR="00EF15C7" w:rsidRDefault="00EF15C7" w:rsidP="002304AE">
      <w:pPr>
        <w:rPr>
          <w:rFonts w:ascii="Arial" w:hAnsi="Arial" w:cs="Arial"/>
          <w:i/>
          <w:sz w:val="20"/>
          <w:szCs w:val="20"/>
        </w:rPr>
      </w:pPr>
    </w:p>
    <w:p w14:paraId="14559AFE" w14:textId="77777777" w:rsidR="00CF408B" w:rsidRDefault="00CF408B" w:rsidP="002304AE">
      <w:pPr>
        <w:rPr>
          <w:rFonts w:ascii="Arial" w:hAnsi="Arial" w:cs="Arial"/>
          <w:i/>
          <w:sz w:val="20"/>
          <w:szCs w:val="20"/>
        </w:rPr>
      </w:pPr>
    </w:p>
    <w:p w14:paraId="3327B021" w14:textId="77777777" w:rsidR="00CF408B" w:rsidRDefault="00CF408B" w:rsidP="002304AE">
      <w:pPr>
        <w:rPr>
          <w:rFonts w:ascii="Arial" w:hAnsi="Arial" w:cs="Arial"/>
          <w:i/>
          <w:sz w:val="20"/>
          <w:szCs w:val="20"/>
        </w:rPr>
      </w:pPr>
    </w:p>
    <w:p w14:paraId="149CC220"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5CCFFAD3"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88B0" w14:textId="77777777" w:rsidR="00847E69" w:rsidRDefault="00847E69" w:rsidP="00B56567">
      <w:r>
        <w:separator/>
      </w:r>
    </w:p>
  </w:endnote>
  <w:endnote w:type="continuationSeparator" w:id="0">
    <w:p w14:paraId="6453C4B7" w14:textId="77777777" w:rsidR="00847E69" w:rsidRDefault="00847E69"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00AF" w14:textId="77777777" w:rsidR="00092ABC" w:rsidRDefault="00092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898AF07" w14:textId="77777777" w:rsidR="00092ABC" w:rsidRDefault="00092AB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91E24" w:rsidRPr="00B91E24">
          <w:rPr>
            <w:b/>
            <w:bCs/>
            <w:noProof/>
          </w:rPr>
          <w:t>2</w:t>
        </w:r>
        <w:r>
          <w:rPr>
            <w:b/>
            <w:bCs/>
            <w:noProof/>
          </w:rPr>
          <w:fldChar w:fldCharType="end"/>
        </w:r>
        <w:r>
          <w:rPr>
            <w:b/>
            <w:bCs/>
          </w:rPr>
          <w:t xml:space="preserve"> | </w:t>
        </w:r>
        <w:r>
          <w:rPr>
            <w:color w:val="7F7F7F" w:themeColor="background1" w:themeShade="7F"/>
            <w:spacing w:val="60"/>
          </w:rPr>
          <w:t>Page</w:t>
        </w:r>
      </w:p>
    </w:sdtContent>
  </w:sdt>
  <w:p w14:paraId="647F63A7" w14:textId="77777777" w:rsidR="00092ABC" w:rsidRDefault="00092ABC"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DCB3" w14:textId="77777777" w:rsidR="00092ABC" w:rsidRDefault="00092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0847" w14:textId="77777777" w:rsidR="00847E69" w:rsidRDefault="00847E69" w:rsidP="00B56567">
      <w:r>
        <w:separator/>
      </w:r>
    </w:p>
  </w:footnote>
  <w:footnote w:type="continuationSeparator" w:id="0">
    <w:p w14:paraId="7A977492" w14:textId="77777777" w:rsidR="00847E69" w:rsidRDefault="00847E69"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47F9" w14:textId="77777777" w:rsidR="00092ABC" w:rsidRDefault="00092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3363" w14:textId="77777777" w:rsidR="00092ABC" w:rsidRDefault="00092ABC" w:rsidP="000E0B23">
    <w:pPr>
      <w:pStyle w:val="Header"/>
    </w:pPr>
    <w:r w:rsidRPr="00B56567">
      <w:rPr>
        <w:noProof/>
      </w:rPr>
      <w:drawing>
        <wp:inline distT="0" distB="0" distL="0" distR="0" wp14:anchorId="4A188835" wp14:editId="2A2E45E7">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4086" w14:textId="77777777" w:rsidR="00092ABC" w:rsidRDefault="00092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EE0"/>
    <w:multiLevelType w:val="hybridMultilevel"/>
    <w:tmpl w:val="FFB4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71B97"/>
    <w:multiLevelType w:val="hybridMultilevel"/>
    <w:tmpl w:val="3E3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D0117"/>
    <w:multiLevelType w:val="hybridMultilevel"/>
    <w:tmpl w:val="06BCD27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1E491C96"/>
    <w:multiLevelType w:val="hybridMultilevel"/>
    <w:tmpl w:val="AE4C37B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1E6B3277"/>
    <w:multiLevelType w:val="hybridMultilevel"/>
    <w:tmpl w:val="5DCE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09769E"/>
    <w:multiLevelType w:val="hybridMultilevel"/>
    <w:tmpl w:val="E1E0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57CF4"/>
    <w:multiLevelType w:val="hybridMultilevel"/>
    <w:tmpl w:val="F20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952B2"/>
    <w:multiLevelType w:val="hybridMultilevel"/>
    <w:tmpl w:val="66D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326E6"/>
    <w:multiLevelType w:val="hybridMultilevel"/>
    <w:tmpl w:val="E08C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90131"/>
    <w:multiLevelType w:val="hybridMultilevel"/>
    <w:tmpl w:val="C9D6A048"/>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9305B04"/>
    <w:multiLevelType w:val="hybridMultilevel"/>
    <w:tmpl w:val="E6C8411E"/>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5" w15:restartNumberingAfterBreak="0">
    <w:nsid w:val="5C8A6A7F"/>
    <w:multiLevelType w:val="hybridMultilevel"/>
    <w:tmpl w:val="05A0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1C0772"/>
    <w:multiLevelType w:val="hybridMultilevel"/>
    <w:tmpl w:val="88D2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D4D65"/>
    <w:multiLevelType w:val="hybridMultilevel"/>
    <w:tmpl w:val="FF94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A27B6"/>
    <w:multiLevelType w:val="hybridMultilevel"/>
    <w:tmpl w:val="6D7E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8F1DF8"/>
    <w:multiLevelType w:val="hybridMultilevel"/>
    <w:tmpl w:val="AF3AF5E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166967">
    <w:abstractNumId w:val="36"/>
  </w:num>
  <w:num w:numId="2" w16cid:durableId="1167282908">
    <w:abstractNumId w:val="22"/>
  </w:num>
  <w:num w:numId="3" w16cid:durableId="344989341">
    <w:abstractNumId w:val="31"/>
  </w:num>
  <w:num w:numId="4" w16cid:durableId="1381587390">
    <w:abstractNumId w:val="4"/>
  </w:num>
  <w:num w:numId="5" w16cid:durableId="1702632819">
    <w:abstractNumId w:val="0"/>
  </w:num>
  <w:num w:numId="6" w16cid:durableId="22096351">
    <w:abstractNumId w:val="20"/>
  </w:num>
  <w:num w:numId="7" w16cid:durableId="747116150">
    <w:abstractNumId w:val="27"/>
  </w:num>
  <w:num w:numId="8" w16cid:durableId="1596668623">
    <w:abstractNumId w:val="26"/>
  </w:num>
  <w:num w:numId="9" w16cid:durableId="1727098611">
    <w:abstractNumId w:val="39"/>
  </w:num>
  <w:num w:numId="10" w16cid:durableId="749352802">
    <w:abstractNumId w:val="6"/>
  </w:num>
  <w:num w:numId="11" w16cid:durableId="1747916248">
    <w:abstractNumId w:val="11"/>
  </w:num>
  <w:num w:numId="12" w16cid:durableId="1412432983">
    <w:abstractNumId w:val="30"/>
  </w:num>
  <w:num w:numId="13" w16cid:durableId="875771832">
    <w:abstractNumId w:val="33"/>
  </w:num>
  <w:num w:numId="14" w16cid:durableId="1308783740">
    <w:abstractNumId w:val="38"/>
  </w:num>
  <w:num w:numId="15" w16cid:durableId="585841927">
    <w:abstractNumId w:val="37"/>
  </w:num>
  <w:num w:numId="16" w16cid:durableId="544870465">
    <w:abstractNumId w:val="16"/>
  </w:num>
  <w:num w:numId="17" w16cid:durableId="1813711536">
    <w:abstractNumId w:val="3"/>
  </w:num>
  <w:num w:numId="18" w16cid:durableId="210926508">
    <w:abstractNumId w:val="15"/>
  </w:num>
  <w:num w:numId="19" w16cid:durableId="305085075">
    <w:abstractNumId w:val="23"/>
  </w:num>
  <w:num w:numId="20" w16cid:durableId="622879509">
    <w:abstractNumId w:val="7"/>
  </w:num>
  <w:num w:numId="21" w16cid:durableId="1186290913">
    <w:abstractNumId w:val="21"/>
  </w:num>
  <w:num w:numId="22" w16cid:durableId="1891719697">
    <w:abstractNumId w:val="5"/>
  </w:num>
  <w:num w:numId="23" w16cid:durableId="1097403624">
    <w:abstractNumId w:val="13"/>
  </w:num>
  <w:num w:numId="24" w16cid:durableId="2083327619">
    <w:abstractNumId w:val="28"/>
  </w:num>
  <w:num w:numId="25" w16cid:durableId="1717464560">
    <w:abstractNumId w:val="25"/>
  </w:num>
  <w:num w:numId="26" w16cid:durableId="1505122885">
    <w:abstractNumId w:val="32"/>
  </w:num>
  <w:num w:numId="27" w16cid:durableId="1245913266">
    <w:abstractNumId w:val="24"/>
  </w:num>
  <w:num w:numId="28" w16cid:durableId="1314404784">
    <w:abstractNumId w:val="10"/>
  </w:num>
  <w:num w:numId="29" w16cid:durableId="12150879">
    <w:abstractNumId w:val="17"/>
  </w:num>
  <w:num w:numId="30" w16cid:durableId="1850294581">
    <w:abstractNumId w:val="18"/>
  </w:num>
  <w:num w:numId="31" w16cid:durableId="1124883294">
    <w:abstractNumId w:val="9"/>
  </w:num>
  <w:num w:numId="32" w16cid:durableId="1819762999">
    <w:abstractNumId w:val="34"/>
  </w:num>
  <w:num w:numId="33" w16cid:durableId="1454859004">
    <w:abstractNumId w:val="8"/>
  </w:num>
  <w:num w:numId="34" w16cid:durableId="1410537835">
    <w:abstractNumId w:val="14"/>
  </w:num>
  <w:num w:numId="35" w16cid:durableId="1710914497">
    <w:abstractNumId w:val="2"/>
  </w:num>
  <w:num w:numId="36" w16cid:durableId="1809397476">
    <w:abstractNumId w:val="35"/>
  </w:num>
  <w:num w:numId="37" w16cid:durableId="154348302">
    <w:abstractNumId w:val="1"/>
  </w:num>
  <w:num w:numId="38" w16cid:durableId="973951470">
    <w:abstractNumId w:val="12"/>
  </w:num>
  <w:num w:numId="39" w16cid:durableId="1698431409">
    <w:abstractNumId w:val="29"/>
  </w:num>
  <w:num w:numId="40" w16cid:durableId="10706164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2836"/>
    <w:rsid w:val="00012C88"/>
    <w:rsid w:val="00013FC1"/>
    <w:rsid w:val="00015A4A"/>
    <w:rsid w:val="00016E82"/>
    <w:rsid w:val="00017831"/>
    <w:rsid w:val="00022B7A"/>
    <w:rsid w:val="00026A76"/>
    <w:rsid w:val="000275C5"/>
    <w:rsid w:val="00031B46"/>
    <w:rsid w:val="00035198"/>
    <w:rsid w:val="000463AF"/>
    <w:rsid w:val="0004704D"/>
    <w:rsid w:val="00050391"/>
    <w:rsid w:val="00051684"/>
    <w:rsid w:val="00055966"/>
    <w:rsid w:val="000567F7"/>
    <w:rsid w:val="00061D7B"/>
    <w:rsid w:val="00081EAF"/>
    <w:rsid w:val="00082A2D"/>
    <w:rsid w:val="00087A2B"/>
    <w:rsid w:val="00090D25"/>
    <w:rsid w:val="000925AA"/>
    <w:rsid w:val="00092ABC"/>
    <w:rsid w:val="000B41A8"/>
    <w:rsid w:val="000B68F5"/>
    <w:rsid w:val="000C493D"/>
    <w:rsid w:val="000D1834"/>
    <w:rsid w:val="000D742A"/>
    <w:rsid w:val="000E0B23"/>
    <w:rsid w:val="000F5D08"/>
    <w:rsid w:val="00100C1B"/>
    <w:rsid w:val="00103D6F"/>
    <w:rsid w:val="0010483F"/>
    <w:rsid w:val="001150C8"/>
    <w:rsid w:val="00125142"/>
    <w:rsid w:val="00127FC2"/>
    <w:rsid w:val="00133112"/>
    <w:rsid w:val="001331EC"/>
    <w:rsid w:val="001369E8"/>
    <w:rsid w:val="001417D4"/>
    <w:rsid w:val="00142755"/>
    <w:rsid w:val="00145894"/>
    <w:rsid w:val="00155A6B"/>
    <w:rsid w:val="001573A6"/>
    <w:rsid w:val="00160C51"/>
    <w:rsid w:val="001616DD"/>
    <w:rsid w:val="001672D5"/>
    <w:rsid w:val="00173C55"/>
    <w:rsid w:val="001769E1"/>
    <w:rsid w:val="00187827"/>
    <w:rsid w:val="001915F7"/>
    <w:rsid w:val="0019524A"/>
    <w:rsid w:val="001A2F63"/>
    <w:rsid w:val="001A7DC1"/>
    <w:rsid w:val="001B253A"/>
    <w:rsid w:val="001B44E0"/>
    <w:rsid w:val="001C38C9"/>
    <w:rsid w:val="001E58E1"/>
    <w:rsid w:val="001F2C2B"/>
    <w:rsid w:val="00200039"/>
    <w:rsid w:val="002023E9"/>
    <w:rsid w:val="0020428C"/>
    <w:rsid w:val="0021209D"/>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D7AEB"/>
    <w:rsid w:val="002E02E9"/>
    <w:rsid w:val="002E29A3"/>
    <w:rsid w:val="002E6E0A"/>
    <w:rsid w:val="002F79A7"/>
    <w:rsid w:val="00300F98"/>
    <w:rsid w:val="00303A1F"/>
    <w:rsid w:val="00311746"/>
    <w:rsid w:val="00313ECF"/>
    <w:rsid w:val="00314E88"/>
    <w:rsid w:val="003154FE"/>
    <w:rsid w:val="00320CBD"/>
    <w:rsid w:val="00320E49"/>
    <w:rsid w:val="00342652"/>
    <w:rsid w:val="00365C3A"/>
    <w:rsid w:val="003839F2"/>
    <w:rsid w:val="00385329"/>
    <w:rsid w:val="003B0F9A"/>
    <w:rsid w:val="003B4F74"/>
    <w:rsid w:val="003B59AD"/>
    <w:rsid w:val="003D0EF3"/>
    <w:rsid w:val="003D5CAF"/>
    <w:rsid w:val="003D7457"/>
    <w:rsid w:val="003E41C3"/>
    <w:rsid w:val="003F5ED7"/>
    <w:rsid w:val="00411DD8"/>
    <w:rsid w:val="00421C11"/>
    <w:rsid w:val="00431E6D"/>
    <w:rsid w:val="00433888"/>
    <w:rsid w:val="00445EAC"/>
    <w:rsid w:val="00446800"/>
    <w:rsid w:val="00454365"/>
    <w:rsid w:val="00454A83"/>
    <w:rsid w:val="00457BF5"/>
    <w:rsid w:val="004606FC"/>
    <w:rsid w:val="004715B0"/>
    <w:rsid w:val="004729E6"/>
    <w:rsid w:val="00486E28"/>
    <w:rsid w:val="0049270D"/>
    <w:rsid w:val="004A5A8A"/>
    <w:rsid w:val="004B097E"/>
    <w:rsid w:val="004B46E6"/>
    <w:rsid w:val="004C7F4C"/>
    <w:rsid w:val="004D4BDB"/>
    <w:rsid w:val="004F7A49"/>
    <w:rsid w:val="00511856"/>
    <w:rsid w:val="00511A90"/>
    <w:rsid w:val="00524EAF"/>
    <w:rsid w:val="005310CD"/>
    <w:rsid w:val="00533744"/>
    <w:rsid w:val="005359B0"/>
    <w:rsid w:val="00536293"/>
    <w:rsid w:val="00542746"/>
    <w:rsid w:val="00564659"/>
    <w:rsid w:val="00567204"/>
    <w:rsid w:val="00567356"/>
    <w:rsid w:val="00571C9B"/>
    <w:rsid w:val="00572BDA"/>
    <w:rsid w:val="00572E69"/>
    <w:rsid w:val="005802A9"/>
    <w:rsid w:val="00582F4C"/>
    <w:rsid w:val="005832EF"/>
    <w:rsid w:val="0058390C"/>
    <w:rsid w:val="00585CBF"/>
    <w:rsid w:val="00587F2A"/>
    <w:rsid w:val="00597908"/>
    <w:rsid w:val="005A385B"/>
    <w:rsid w:val="005B28CF"/>
    <w:rsid w:val="005B674A"/>
    <w:rsid w:val="005C048B"/>
    <w:rsid w:val="005D038F"/>
    <w:rsid w:val="005E511A"/>
    <w:rsid w:val="005F65D4"/>
    <w:rsid w:val="0060580C"/>
    <w:rsid w:val="00615354"/>
    <w:rsid w:val="00617001"/>
    <w:rsid w:val="00622F5D"/>
    <w:rsid w:val="00623DEE"/>
    <w:rsid w:val="006279C1"/>
    <w:rsid w:val="00630476"/>
    <w:rsid w:val="00630750"/>
    <w:rsid w:val="0064516E"/>
    <w:rsid w:val="00653BB5"/>
    <w:rsid w:val="00660AB6"/>
    <w:rsid w:val="00661D37"/>
    <w:rsid w:val="00664AA4"/>
    <w:rsid w:val="00673AFF"/>
    <w:rsid w:val="00674BE0"/>
    <w:rsid w:val="00677355"/>
    <w:rsid w:val="00683657"/>
    <w:rsid w:val="006839CF"/>
    <w:rsid w:val="00685437"/>
    <w:rsid w:val="00692336"/>
    <w:rsid w:val="006942C9"/>
    <w:rsid w:val="00695932"/>
    <w:rsid w:val="006A62A3"/>
    <w:rsid w:val="006A6549"/>
    <w:rsid w:val="006B77F3"/>
    <w:rsid w:val="006D236C"/>
    <w:rsid w:val="006E7C7B"/>
    <w:rsid w:val="006F2346"/>
    <w:rsid w:val="006F2452"/>
    <w:rsid w:val="00710241"/>
    <w:rsid w:val="00721CA4"/>
    <w:rsid w:val="007236D0"/>
    <w:rsid w:val="007239F9"/>
    <w:rsid w:val="00724865"/>
    <w:rsid w:val="00727007"/>
    <w:rsid w:val="00731BBB"/>
    <w:rsid w:val="00747927"/>
    <w:rsid w:val="007504BF"/>
    <w:rsid w:val="00751289"/>
    <w:rsid w:val="00764AB1"/>
    <w:rsid w:val="007668C6"/>
    <w:rsid w:val="00767042"/>
    <w:rsid w:val="00770386"/>
    <w:rsid w:val="00771C2B"/>
    <w:rsid w:val="007775F8"/>
    <w:rsid w:val="007825E1"/>
    <w:rsid w:val="00784356"/>
    <w:rsid w:val="00797DD3"/>
    <w:rsid w:val="007A4F47"/>
    <w:rsid w:val="007A7FC7"/>
    <w:rsid w:val="007B3634"/>
    <w:rsid w:val="007D48A2"/>
    <w:rsid w:val="007D4E7E"/>
    <w:rsid w:val="007E3663"/>
    <w:rsid w:val="007E437F"/>
    <w:rsid w:val="007E6CEC"/>
    <w:rsid w:val="007F6F76"/>
    <w:rsid w:val="00802BF7"/>
    <w:rsid w:val="008229B3"/>
    <w:rsid w:val="00823790"/>
    <w:rsid w:val="00823ADC"/>
    <w:rsid w:val="008307B2"/>
    <w:rsid w:val="0084083B"/>
    <w:rsid w:val="008422E9"/>
    <w:rsid w:val="00847E69"/>
    <w:rsid w:val="00857F6C"/>
    <w:rsid w:val="00860376"/>
    <w:rsid w:val="00874118"/>
    <w:rsid w:val="00880B84"/>
    <w:rsid w:val="00881CD1"/>
    <w:rsid w:val="00886C29"/>
    <w:rsid w:val="008A75C2"/>
    <w:rsid w:val="008A7B2A"/>
    <w:rsid w:val="008C1F26"/>
    <w:rsid w:val="008C4B0E"/>
    <w:rsid w:val="008C6DF9"/>
    <w:rsid w:val="008C71AD"/>
    <w:rsid w:val="008C7C7A"/>
    <w:rsid w:val="008D1DDC"/>
    <w:rsid w:val="008D5489"/>
    <w:rsid w:val="008D6B7A"/>
    <w:rsid w:val="008E17FB"/>
    <w:rsid w:val="00901C7A"/>
    <w:rsid w:val="0090334A"/>
    <w:rsid w:val="00912ED4"/>
    <w:rsid w:val="0091545C"/>
    <w:rsid w:val="0091699E"/>
    <w:rsid w:val="00922D7B"/>
    <w:rsid w:val="00923FFC"/>
    <w:rsid w:val="00935719"/>
    <w:rsid w:val="009378D4"/>
    <w:rsid w:val="0094031D"/>
    <w:rsid w:val="00945203"/>
    <w:rsid w:val="00946958"/>
    <w:rsid w:val="00946A4F"/>
    <w:rsid w:val="009515BE"/>
    <w:rsid w:val="009539BA"/>
    <w:rsid w:val="00954314"/>
    <w:rsid w:val="00973593"/>
    <w:rsid w:val="00981D20"/>
    <w:rsid w:val="009821F2"/>
    <w:rsid w:val="00987270"/>
    <w:rsid w:val="00991B7F"/>
    <w:rsid w:val="009935B0"/>
    <w:rsid w:val="0099675B"/>
    <w:rsid w:val="009B2D8E"/>
    <w:rsid w:val="009B6586"/>
    <w:rsid w:val="009B74D6"/>
    <w:rsid w:val="009C684C"/>
    <w:rsid w:val="009E6476"/>
    <w:rsid w:val="009F2314"/>
    <w:rsid w:val="00A036DF"/>
    <w:rsid w:val="00A229D3"/>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43AF"/>
    <w:rsid w:val="00AF6C4A"/>
    <w:rsid w:val="00B017C3"/>
    <w:rsid w:val="00B01D5C"/>
    <w:rsid w:val="00B054FA"/>
    <w:rsid w:val="00B05E89"/>
    <w:rsid w:val="00B075DD"/>
    <w:rsid w:val="00B16C17"/>
    <w:rsid w:val="00B20C06"/>
    <w:rsid w:val="00B241A5"/>
    <w:rsid w:val="00B346E7"/>
    <w:rsid w:val="00B41741"/>
    <w:rsid w:val="00B42205"/>
    <w:rsid w:val="00B47F98"/>
    <w:rsid w:val="00B548F7"/>
    <w:rsid w:val="00B56567"/>
    <w:rsid w:val="00B65DB7"/>
    <w:rsid w:val="00B90977"/>
    <w:rsid w:val="00B91E24"/>
    <w:rsid w:val="00B92490"/>
    <w:rsid w:val="00B951E1"/>
    <w:rsid w:val="00BA45E7"/>
    <w:rsid w:val="00BB5C07"/>
    <w:rsid w:val="00BC1338"/>
    <w:rsid w:val="00BD480F"/>
    <w:rsid w:val="00BD6B0B"/>
    <w:rsid w:val="00BE13FD"/>
    <w:rsid w:val="00BE3FCC"/>
    <w:rsid w:val="00BE4ACB"/>
    <w:rsid w:val="00BE7288"/>
    <w:rsid w:val="00BE7B8B"/>
    <w:rsid w:val="00BE7D30"/>
    <w:rsid w:val="00BF70DB"/>
    <w:rsid w:val="00C00EF7"/>
    <w:rsid w:val="00C073D2"/>
    <w:rsid w:val="00C12604"/>
    <w:rsid w:val="00C24394"/>
    <w:rsid w:val="00C26258"/>
    <w:rsid w:val="00C358C6"/>
    <w:rsid w:val="00C36043"/>
    <w:rsid w:val="00C3747E"/>
    <w:rsid w:val="00C44FCF"/>
    <w:rsid w:val="00C71B7C"/>
    <w:rsid w:val="00C72952"/>
    <w:rsid w:val="00C76D2F"/>
    <w:rsid w:val="00C84239"/>
    <w:rsid w:val="00C85D4C"/>
    <w:rsid w:val="00C90F91"/>
    <w:rsid w:val="00C94F0B"/>
    <w:rsid w:val="00C97464"/>
    <w:rsid w:val="00CA12D4"/>
    <w:rsid w:val="00CA2911"/>
    <w:rsid w:val="00CC2E9D"/>
    <w:rsid w:val="00CC7B16"/>
    <w:rsid w:val="00CE3727"/>
    <w:rsid w:val="00CE6E40"/>
    <w:rsid w:val="00CF1F57"/>
    <w:rsid w:val="00CF2FA7"/>
    <w:rsid w:val="00CF408B"/>
    <w:rsid w:val="00D027AD"/>
    <w:rsid w:val="00D03AA3"/>
    <w:rsid w:val="00D078B6"/>
    <w:rsid w:val="00D16284"/>
    <w:rsid w:val="00D213CA"/>
    <w:rsid w:val="00D31945"/>
    <w:rsid w:val="00D3407E"/>
    <w:rsid w:val="00D4161E"/>
    <w:rsid w:val="00D53FFA"/>
    <w:rsid w:val="00D54703"/>
    <w:rsid w:val="00D55AC1"/>
    <w:rsid w:val="00D63F2D"/>
    <w:rsid w:val="00D72674"/>
    <w:rsid w:val="00D74010"/>
    <w:rsid w:val="00D7606E"/>
    <w:rsid w:val="00D77DAE"/>
    <w:rsid w:val="00D83C1B"/>
    <w:rsid w:val="00D866DD"/>
    <w:rsid w:val="00D92CB4"/>
    <w:rsid w:val="00DA303D"/>
    <w:rsid w:val="00DA598C"/>
    <w:rsid w:val="00DB1160"/>
    <w:rsid w:val="00DC0D85"/>
    <w:rsid w:val="00DC4F11"/>
    <w:rsid w:val="00DC6C5C"/>
    <w:rsid w:val="00DD56C9"/>
    <w:rsid w:val="00DF0F1D"/>
    <w:rsid w:val="00DF7FF8"/>
    <w:rsid w:val="00E07C7E"/>
    <w:rsid w:val="00E12836"/>
    <w:rsid w:val="00E26CB0"/>
    <w:rsid w:val="00E326DC"/>
    <w:rsid w:val="00E54ED0"/>
    <w:rsid w:val="00E75BF6"/>
    <w:rsid w:val="00E84BE7"/>
    <w:rsid w:val="00E910BA"/>
    <w:rsid w:val="00E974CD"/>
    <w:rsid w:val="00EA53C5"/>
    <w:rsid w:val="00EB6F6F"/>
    <w:rsid w:val="00ED0B89"/>
    <w:rsid w:val="00EE3FE8"/>
    <w:rsid w:val="00EF15C7"/>
    <w:rsid w:val="00EF25FF"/>
    <w:rsid w:val="00EF7F6C"/>
    <w:rsid w:val="00F11A0C"/>
    <w:rsid w:val="00F37206"/>
    <w:rsid w:val="00F37E7A"/>
    <w:rsid w:val="00F465B6"/>
    <w:rsid w:val="00F6065A"/>
    <w:rsid w:val="00F63B85"/>
    <w:rsid w:val="00F70C51"/>
    <w:rsid w:val="00F751E9"/>
    <w:rsid w:val="00F77270"/>
    <w:rsid w:val="00F8319F"/>
    <w:rsid w:val="00F97953"/>
    <w:rsid w:val="00F97D69"/>
    <w:rsid w:val="00FB086B"/>
    <w:rsid w:val="00FB7AAD"/>
    <w:rsid w:val="00FC1DA2"/>
    <w:rsid w:val="00FC51F4"/>
    <w:rsid w:val="00FC6BE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53546"/>
  <w15:docId w15:val="{3B391EF8-03AE-1045-8A80-3D35BC50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2022-01-11T19:31:00Z</cp:lastPrinted>
  <dcterms:created xsi:type="dcterms:W3CDTF">2022-04-11T21:33:00Z</dcterms:created>
  <dcterms:modified xsi:type="dcterms:W3CDTF">2022-04-11T21:33:00Z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