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186CC2CA"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DE5248">
        <w:rPr>
          <w:rFonts w:ascii="Arial" w:hAnsi="Arial" w:cs="Arial"/>
          <w:sz w:val="24"/>
          <w:szCs w:val="24"/>
        </w:rPr>
        <w:t>NOVEM</w:t>
      </w:r>
      <w:r w:rsidR="003F5230">
        <w:rPr>
          <w:rFonts w:ascii="Arial" w:hAnsi="Arial" w:cs="Arial"/>
          <w:sz w:val="24"/>
          <w:szCs w:val="24"/>
        </w:rPr>
        <w:t>BER</w:t>
      </w:r>
      <w:r w:rsidR="009D4805">
        <w:rPr>
          <w:rFonts w:ascii="Arial" w:hAnsi="Arial" w:cs="Arial"/>
          <w:sz w:val="24"/>
          <w:szCs w:val="24"/>
        </w:rPr>
        <w:t xml:space="preserve"> 1</w:t>
      </w:r>
      <w:r w:rsidR="00DE5248">
        <w:rPr>
          <w:rFonts w:ascii="Arial" w:hAnsi="Arial" w:cs="Arial"/>
          <w:sz w:val="24"/>
          <w:szCs w:val="24"/>
        </w:rPr>
        <w:t>4</w:t>
      </w:r>
      <w:r>
        <w:rPr>
          <w:rFonts w:ascii="Arial" w:hAnsi="Arial" w:cs="Arial"/>
          <w:sz w:val="24"/>
          <w:szCs w:val="24"/>
        </w:rPr>
        <w:t>, 2023</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5F409BD5"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DE5248">
        <w:rPr>
          <w:rFonts w:ascii="Arial" w:hAnsi="Arial" w:cs="Arial"/>
          <w:sz w:val="24"/>
          <w:szCs w:val="24"/>
        </w:rPr>
        <w:t>October</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437D5">
        <w:rPr>
          <w:rFonts w:ascii="Arial" w:hAnsi="Arial" w:cs="Arial"/>
          <w:sz w:val="24"/>
          <w:szCs w:val="24"/>
        </w:rPr>
        <w:tab/>
      </w:r>
      <w:r>
        <w:rPr>
          <w:rFonts w:ascii="Arial" w:hAnsi="Arial" w:cs="Arial"/>
          <w:sz w:val="24"/>
          <w:szCs w:val="24"/>
        </w:rPr>
        <w:t>All</w:t>
      </w:r>
    </w:p>
    <w:p w14:paraId="62381427" w14:textId="77777777" w:rsidR="003922C7" w:rsidRDefault="003922C7" w:rsidP="003922C7">
      <w:pPr>
        <w:pStyle w:val="ListParagraph"/>
        <w:jc w:val="both"/>
        <w:rPr>
          <w:rFonts w:ascii="Arial" w:hAnsi="Arial" w:cs="Arial"/>
          <w:sz w:val="24"/>
          <w:szCs w:val="24"/>
        </w:rPr>
      </w:pPr>
    </w:p>
    <w:p w14:paraId="1C6A1A46" w14:textId="77777777"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D7EBDCE" w14:textId="5B949D90" w:rsidR="003922C7" w:rsidRDefault="00103903" w:rsidP="003922C7">
      <w:pPr>
        <w:pStyle w:val="ListParagraph"/>
        <w:jc w:val="both"/>
        <w:rPr>
          <w:rFonts w:ascii="Arial" w:hAnsi="Arial" w:cs="Arial"/>
          <w:sz w:val="24"/>
          <w:szCs w:val="24"/>
        </w:rPr>
      </w:pPr>
      <w:r>
        <w:rPr>
          <w:rFonts w:ascii="Arial" w:hAnsi="Arial" w:cs="Arial"/>
          <w:sz w:val="24"/>
          <w:szCs w:val="24"/>
        </w:rPr>
        <w:tab/>
        <w:t xml:space="preserve">Follow up on the </w:t>
      </w:r>
      <w:proofErr w:type="spellStart"/>
      <w:r>
        <w:rPr>
          <w:rFonts w:ascii="Arial" w:hAnsi="Arial" w:cs="Arial"/>
          <w:sz w:val="24"/>
          <w:szCs w:val="24"/>
        </w:rPr>
        <w:t>Akritai</w:t>
      </w:r>
      <w:proofErr w:type="spellEnd"/>
      <w:r>
        <w:rPr>
          <w:rFonts w:ascii="Arial" w:hAnsi="Arial" w:cs="Arial"/>
          <w:sz w:val="24"/>
          <w:szCs w:val="24"/>
        </w:rPr>
        <w:t xml:space="preserve"> Philadelphia Dancers donation</w:t>
      </w: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6521759C" w14:textId="2DB2510C"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2CDC0BEF" w14:textId="77777777" w:rsidR="00AF4650" w:rsidRDefault="00AF4650" w:rsidP="00AF4650">
      <w:pPr>
        <w:pStyle w:val="ListParagraph"/>
        <w:ind w:left="1440"/>
        <w:jc w:val="both"/>
        <w:rPr>
          <w:rFonts w:ascii="Arial" w:hAnsi="Arial" w:cs="Arial"/>
          <w:sz w:val="24"/>
          <w:szCs w:val="24"/>
        </w:rPr>
      </w:pPr>
    </w:p>
    <w:p w14:paraId="1B512839" w14:textId="797C7185" w:rsidR="00AF4650" w:rsidRDefault="00103903" w:rsidP="00103903">
      <w:pPr>
        <w:pStyle w:val="ListParagraph"/>
        <w:numPr>
          <w:ilvl w:val="0"/>
          <w:numId w:val="34"/>
        </w:numPr>
        <w:jc w:val="both"/>
        <w:rPr>
          <w:rFonts w:ascii="Arial" w:hAnsi="Arial" w:cs="Arial"/>
          <w:sz w:val="24"/>
          <w:szCs w:val="24"/>
        </w:rPr>
      </w:pPr>
      <w:r>
        <w:rPr>
          <w:rFonts w:ascii="Arial" w:hAnsi="Arial" w:cs="Arial"/>
          <w:sz w:val="24"/>
          <w:szCs w:val="24"/>
        </w:rPr>
        <w:t>Reception for the Stockton 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1FC93FFA" w14:textId="77777777" w:rsidR="00A75F6F" w:rsidRPr="00A75F6F" w:rsidRDefault="00A75F6F" w:rsidP="00A75F6F">
      <w:pPr>
        <w:pStyle w:val="ListParagraph"/>
        <w:rPr>
          <w:rFonts w:ascii="Arial" w:hAnsi="Arial" w:cs="Arial"/>
          <w:sz w:val="24"/>
          <w:szCs w:val="24"/>
        </w:rPr>
      </w:pPr>
    </w:p>
    <w:p w14:paraId="42230D5E" w14:textId="1F203B85" w:rsidR="003922C7" w:rsidRDefault="00AF4650" w:rsidP="003922C7">
      <w:pPr>
        <w:rPr>
          <w:rFonts w:ascii="Arial" w:hAnsi="Arial" w:cs="Arial"/>
          <w:sz w:val="24"/>
          <w:szCs w:val="24"/>
        </w:rPr>
      </w:pPr>
      <w:r>
        <w:rPr>
          <w:rFonts w:ascii="Arial" w:hAnsi="Arial" w:cs="Arial"/>
          <w:sz w:val="24"/>
          <w:szCs w:val="24"/>
        </w:rPr>
        <w:tab/>
      </w:r>
      <w:r w:rsidR="00A75F6F">
        <w:rPr>
          <w:rFonts w:ascii="Arial" w:hAnsi="Arial" w:cs="Arial"/>
          <w:sz w:val="24"/>
          <w:szCs w:val="24"/>
        </w:rPr>
        <w:t>6</w:t>
      </w:r>
      <w:r>
        <w:rPr>
          <w:rFonts w:ascii="Arial" w:hAnsi="Arial" w:cs="Arial"/>
          <w:sz w:val="24"/>
          <w:szCs w:val="24"/>
        </w:rPr>
        <w:t>. Hellenic Voice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52A0D84F" w14:textId="77777777" w:rsidR="00AF4650" w:rsidRDefault="00AF4650" w:rsidP="003922C7">
      <w:pPr>
        <w:rPr>
          <w:rFonts w:ascii="Arial" w:hAnsi="Arial" w:cs="Arial"/>
          <w:sz w:val="24"/>
          <w:szCs w:val="24"/>
        </w:rPr>
      </w:pPr>
    </w:p>
    <w:p w14:paraId="7CD9E821" w14:textId="77777777" w:rsidR="009241ED" w:rsidRDefault="003922C7" w:rsidP="009241ED">
      <w:pPr>
        <w:rPr>
          <w:rFonts w:ascii="Arial" w:hAnsi="Arial" w:cs="Arial"/>
          <w:sz w:val="24"/>
          <w:szCs w:val="24"/>
        </w:rPr>
      </w:pPr>
      <w:r>
        <w:rPr>
          <w:rFonts w:ascii="Arial" w:hAnsi="Arial" w:cs="Arial"/>
          <w:sz w:val="24"/>
          <w:szCs w:val="24"/>
        </w:rPr>
        <w:t xml:space="preserve">           </w:t>
      </w:r>
      <w:r w:rsidR="00A75F6F">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0030DE52" w14:textId="2718C8BE" w:rsidR="009241ED" w:rsidRPr="009241ED" w:rsidRDefault="009241ED" w:rsidP="009241ED">
      <w:pPr>
        <w:pStyle w:val="ListParagraph"/>
        <w:numPr>
          <w:ilvl w:val="0"/>
          <w:numId w:val="44"/>
        </w:numPr>
        <w:rPr>
          <w:rFonts w:ascii="Arial" w:hAnsi="Arial" w:cs="Arial"/>
          <w:sz w:val="24"/>
          <w:szCs w:val="24"/>
        </w:rPr>
      </w:pPr>
      <w:r w:rsidRPr="009241ED">
        <w:rPr>
          <w:rFonts w:ascii="Arial" w:hAnsi="Arial" w:cs="Arial"/>
          <w:sz w:val="24"/>
          <w:szCs w:val="24"/>
        </w:rPr>
        <w:t xml:space="preserve">Friends Upcoming Events could be published through the Holy Trinity </w:t>
      </w:r>
      <w:proofErr w:type="spellStart"/>
      <w:r w:rsidRPr="009241ED">
        <w:rPr>
          <w:rFonts w:ascii="Arial" w:hAnsi="Arial" w:cs="Arial"/>
          <w:sz w:val="24"/>
          <w:szCs w:val="24"/>
        </w:rPr>
        <w:t>newletter</w:t>
      </w:r>
      <w:proofErr w:type="spellEnd"/>
      <w:r w:rsidRPr="009241ED">
        <w:rPr>
          <w:rFonts w:ascii="Arial" w:hAnsi="Arial" w:cs="Arial"/>
          <w:sz w:val="24"/>
          <w:szCs w:val="24"/>
        </w:rPr>
        <w:t xml:space="preserve"> starting next week.</w:t>
      </w:r>
    </w:p>
    <w:p w14:paraId="748F5C63" w14:textId="49919E3C" w:rsidR="009241ED" w:rsidRPr="009241ED" w:rsidRDefault="009241ED" w:rsidP="009241ED">
      <w:pPr>
        <w:rPr>
          <w:rFonts w:ascii="Arial" w:hAnsi="Arial" w:cs="Arial"/>
          <w:sz w:val="24"/>
          <w:szCs w:val="24"/>
        </w:rPr>
      </w:pPr>
      <w:r>
        <w:rPr>
          <w:rFonts w:ascii="Arial" w:hAnsi="Arial" w:cs="Arial"/>
          <w:sz w:val="24"/>
          <w:szCs w:val="24"/>
        </w:rPr>
        <w:tab/>
      </w:r>
      <w:r>
        <w:rPr>
          <w:rFonts w:ascii="Arial" w:hAnsi="Arial" w:cs="Arial"/>
          <w:sz w:val="24"/>
          <w:szCs w:val="24"/>
        </w:rPr>
        <w:tab/>
      </w:r>
    </w:p>
    <w:p w14:paraId="2AE66E30" w14:textId="532E7641" w:rsidR="003F5230" w:rsidRDefault="00BE4CB3" w:rsidP="00BE4CB3">
      <w:pPr>
        <w:ind w:left="720"/>
        <w:rPr>
          <w:rFonts w:ascii="Arial" w:hAnsi="Arial" w:cs="Arial"/>
          <w:sz w:val="24"/>
          <w:szCs w:val="24"/>
        </w:rPr>
      </w:pPr>
      <w:r>
        <w:rPr>
          <w:rFonts w:ascii="Arial" w:hAnsi="Arial" w:cs="Arial"/>
          <w:sz w:val="24"/>
          <w:szCs w:val="24"/>
        </w:rPr>
        <w:t xml:space="preserve">     </w:t>
      </w:r>
      <w:r w:rsidR="003F5230">
        <w:rPr>
          <w:rFonts w:ascii="Arial" w:hAnsi="Arial" w:cs="Arial"/>
          <w:sz w:val="24"/>
          <w:szCs w:val="24"/>
        </w:rPr>
        <w:t>Explore new opportunities for fun and fund raising</w:t>
      </w:r>
      <w:r w:rsidR="0068499F">
        <w:rPr>
          <w:rFonts w:ascii="Arial" w:hAnsi="Arial" w:cs="Arial"/>
          <w:sz w:val="24"/>
          <w:szCs w:val="24"/>
        </w:rPr>
        <w:t>:</w:t>
      </w:r>
      <w:r w:rsidR="00626F47">
        <w:rPr>
          <w:rFonts w:ascii="Arial" w:hAnsi="Arial" w:cs="Arial"/>
          <w:sz w:val="24"/>
          <w:szCs w:val="24"/>
        </w:rPr>
        <w:tab/>
      </w:r>
      <w:r w:rsidR="00626F47">
        <w:rPr>
          <w:rFonts w:ascii="Arial" w:hAnsi="Arial" w:cs="Arial"/>
          <w:sz w:val="24"/>
          <w:szCs w:val="24"/>
        </w:rPr>
        <w:tab/>
      </w:r>
      <w:r w:rsidR="00626F47">
        <w:rPr>
          <w:rFonts w:ascii="Arial" w:hAnsi="Arial" w:cs="Arial"/>
          <w:sz w:val="24"/>
          <w:szCs w:val="24"/>
        </w:rPr>
        <w:tab/>
        <w:t>All</w:t>
      </w:r>
    </w:p>
    <w:p w14:paraId="20F72660" w14:textId="77777777" w:rsidR="0068499F" w:rsidRDefault="0068499F" w:rsidP="0068499F">
      <w:pPr>
        <w:ind w:left="720" w:firstLine="720"/>
        <w:rPr>
          <w:rFonts w:ascii="Arial" w:hAnsi="Arial" w:cs="Arial"/>
          <w:sz w:val="24"/>
          <w:szCs w:val="24"/>
        </w:rPr>
      </w:pPr>
    </w:p>
    <w:p w14:paraId="011F2883" w14:textId="04E617AF" w:rsidR="009A33D3" w:rsidRPr="00BE4CB3" w:rsidRDefault="00BE4CB3" w:rsidP="0021244C">
      <w:pPr>
        <w:pStyle w:val="ListParagraph"/>
        <w:numPr>
          <w:ilvl w:val="0"/>
          <w:numId w:val="42"/>
        </w:numPr>
        <w:rPr>
          <w:rFonts w:ascii="Arial" w:hAnsi="Arial" w:cs="Arial"/>
          <w:sz w:val="24"/>
          <w:szCs w:val="24"/>
        </w:rPr>
      </w:pPr>
      <w:r w:rsidRPr="00BE4CB3">
        <w:rPr>
          <w:rFonts w:ascii="Arial" w:hAnsi="Arial" w:cs="Arial"/>
          <w:sz w:val="24"/>
          <w:szCs w:val="24"/>
        </w:rPr>
        <w:t xml:space="preserve">Sunday, Dec. 10: </w:t>
      </w:r>
      <w:r w:rsidR="003F5230" w:rsidRPr="00BE4CB3">
        <w:rPr>
          <w:rFonts w:ascii="Arial" w:hAnsi="Arial" w:cs="Arial"/>
          <w:sz w:val="24"/>
          <w:szCs w:val="24"/>
        </w:rPr>
        <w:t xml:space="preserve">Christmas </w:t>
      </w:r>
      <w:r w:rsidRPr="00BE4CB3">
        <w:rPr>
          <w:rFonts w:ascii="Arial" w:hAnsi="Arial" w:cs="Arial"/>
          <w:sz w:val="24"/>
          <w:szCs w:val="24"/>
        </w:rPr>
        <w:t xml:space="preserve">Friends Party and </w:t>
      </w:r>
      <w:r w:rsidR="003F5230" w:rsidRPr="00BE4CB3">
        <w:rPr>
          <w:rFonts w:ascii="Arial" w:hAnsi="Arial" w:cs="Arial"/>
          <w:sz w:val="24"/>
          <w:szCs w:val="24"/>
        </w:rPr>
        <w:t xml:space="preserve">Concert at </w:t>
      </w:r>
      <w:proofErr w:type="spellStart"/>
      <w:r w:rsidR="003F5230" w:rsidRPr="00BE4CB3">
        <w:rPr>
          <w:rFonts w:ascii="Arial" w:hAnsi="Arial" w:cs="Arial"/>
          <w:sz w:val="24"/>
          <w:szCs w:val="24"/>
        </w:rPr>
        <w:t>Stocton</w:t>
      </w:r>
      <w:proofErr w:type="spellEnd"/>
      <w:r w:rsidR="003F5230" w:rsidRPr="00BE4CB3">
        <w:rPr>
          <w:rFonts w:ascii="Arial" w:hAnsi="Arial" w:cs="Arial"/>
          <w:sz w:val="24"/>
          <w:szCs w:val="24"/>
        </w:rPr>
        <w:t xml:space="preserve">, </w:t>
      </w:r>
    </w:p>
    <w:p w14:paraId="77C22B0D" w14:textId="175C62AF" w:rsidR="00BE4CB3" w:rsidRDefault="00BE4CB3" w:rsidP="00103903">
      <w:pPr>
        <w:ind w:left="1080" w:firstLine="720"/>
        <w:rPr>
          <w:rFonts w:ascii="Arial" w:hAnsi="Arial" w:cs="Arial"/>
          <w:sz w:val="24"/>
          <w:szCs w:val="24"/>
        </w:rPr>
      </w:pPr>
      <w:r>
        <w:rPr>
          <w:rFonts w:ascii="Arial" w:hAnsi="Arial" w:cs="Arial"/>
          <w:sz w:val="24"/>
          <w:szCs w:val="24"/>
        </w:rPr>
        <w:t>“</w:t>
      </w:r>
      <w:r w:rsidR="009A33D3" w:rsidRPr="00BE4CB3">
        <w:rPr>
          <w:rFonts w:ascii="Arial" w:hAnsi="Arial" w:cs="Arial"/>
          <w:sz w:val="24"/>
          <w:szCs w:val="24"/>
        </w:rPr>
        <w:t>Holiday Favorites</w:t>
      </w:r>
      <w:r>
        <w:rPr>
          <w:rFonts w:ascii="Arial" w:hAnsi="Arial" w:cs="Arial"/>
          <w:sz w:val="24"/>
          <w:szCs w:val="24"/>
        </w:rPr>
        <w:t>”</w:t>
      </w:r>
    </w:p>
    <w:p w14:paraId="3ABA4922" w14:textId="6CA40C53" w:rsidR="009241ED" w:rsidRPr="009241ED" w:rsidRDefault="00103903" w:rsidP="009241ED">
      <w:pPr>
        <w:pStyle w:val="ListParagraph"/>
        <w:numPr>
          <w:ilvl w:val="0"/>
          <w:numId w:val="42"/>
        </w:numPr>
        <w:rPr>
          <w:rFonts w:ascii="Arial" w:hAnsi="Arial" w:cs="Arial"/>
          <w:sz w:val="24"/>
          <w:szCs w:val="24"/>
        </w:rPr>
      </w:pPr>
      <w:r>
        <w:rPr>
          <w:rFonts w:ascii="Arial" w:hAnsi="Arial" w:cs="Arial"/>
          <w:sz w:val="24"/>
          <w:szCs w:val="24"/>
        </w:rPr>
        <w:t xml:space="preserve">Jan/Feb., 2024: </w:t>
      </w:r>
      <w:r w:rsidR="00BE4CB3">
        <w:rPr>
          <w:rFonts w:ascii="Arial" w:hAnsi="Arial" w:cs="Arial"/>
          <w:sz w:val="24"/>
          <w:szCs w:val="24"/>
        </w:rPr>
        <w:t xml:space="preserve">Cycladic exhibit at the </w:t>
      </w:r>
      <w:r>
        <w:rPr>
          <w:rFonts w:ascii="Arial" w:hAnsi="Arial" w:cs="Arial"/>
          <w:sz w:val="24"/>
          <w:szCs w:val="24"/>
        </w:rPr>
        <w:t xml:space="preserve">Metropolitan Museum of Art and visit to St. </w:t>
      </w:r>
      <w:r w:rsidR="009241ED">
        <w:rPr>
          <w:rFonts w:ascii="Arial" w:hAnsi="Arial" w:cs="Arial"/>
          <w:sz w:val="24"/>
          <w:szCs w:val="24"/>
        </w:rPr>
        <w:t>Nicholas, NY</w:t>
      </w:r>
      <w:r w:rsidR="009241ED" w:rsidRPr="009241ED">
        <w:rPr>
          <w:rFonts w:ascii="Arial" w:hAnsi="Arial" w:cs="Arial"/>
          <w:sz w:val="24"/>
          <w:szCs w:val="24"/>
        </w:rPr>
        <w:t xml:space="preserve"> </w:t>
      </w:r>
    </w:p>
    <w:p w14:paraId="7E6C951A" w14:textId="5F05ACC7" w:rsidR="003F5230" w:rsidRPr="0068499F" w:rsidRDefault="003F5230" w:rsidP="009A33D3">
      <w:pPr>
        <w:pStyle w:val="ListParagraph"/>
        <w:ind w:left="2160"/>
        <w:rPr>
          <w:rFonts w:ascii="Arial" w:hAnsi="Arial" w:cs="Arial"/>
          <w:sz w:val="24"/>
          <w:szCs w:val="24"/>
        </w:rPr>
      </w:pPr>
      <w:r w:rsidRPr="0068499F">
        <w:rPr>
          <w:rFonts w:ascii="Arial" w:hAnsi="Arial" w:cs="Arial"/>
          <w:sz w:val="24"/>
          <w:szCs w:val="24"/>
        </w:rPr>
        <w:tab/>
      </w:r>
      <w:r w:rsidRPr="0068499F">
        <w:rPr>
          <w:rFonts w:ascii="Arial" w:hAnsi="Arial" w:cs="Arial"/>
          <w:sz w:val="24"/>
          <w:szCs w:val="24"/>
        </w:rPr>
        <w:tab/>
      </w:r>
    </w:p>
    <w:p w14:paraId="4CA66E40" w14:textId="77777777" w:rsidR="00AF4650" w:rsidRDefault="00AF4650" w:rsidP="002304AE">
      <w:pPr>
        <w:rPr>
          <w:rFonts w:ascii="Arial" w:hAnsi="Arial" w:cs="Arial"/>
          <w:i/>
          <w:sz w:val="20"/>
          <w:szCs w:val="20"/>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11FE" w14:textId="77777777" w:rsidR="003E35D0" w:rsidRDefault="003E35D0" w:rsidP="00B56567">
      <w:r>
        <w:separator/>
      </w:r>
    </w:p>
  </w:endnote>
  <w:endnote w:type="continuationSeparator" w:id="0">
    <w:p w14:paraId="56D66C60" w14:textId="77777777" w:rsidR="003E35D0" w:rsidRDefault="003E35D0"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28BFB" w14:textId="77777777" w:rsidR="003E35D0" w:rsidRDefault="003E35D0" w:rsidP="00B56567">
      <w:r>
        <w:separator/>
      </w:r>
    </w:p>
  </w:footnote>
  <w:footnote w:type="continuationSeparator" w:id="0">
    <w:p w14:paraId="462AC4FC" w14:textId="77777777" w:rsidR="003E35D0" w:rsidRDefault="003E35D0"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54F2279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A6EC2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EE134B"/>
    <w:multiLevelType w:val="hybridMultilevel"/>
    <w:tmpl w:val="745A2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39"/>
  </w:num>
  <w:num w:numId="2" w16cid:durableId="370959772">
    <w:abstractNumId w:val="29"/>
  </w:num>
  <w:num w:numId="3" w16cid:durableId="20014252">
    <w:abstractNumId w:val="36"/>
  </w:num>
  <w:num w:numId="4" w16cid:durableId="932083587">
    <w:abstractNumId w:val="2"/>
  </w:num>
  <w:num w:numId="5" w16cid:durableId="979119481">
    <w:abstractNumId w:val="0"/>
  </w:num>
  <w:num w:numId="6" w16cid:durableId="887374513">
    <w:abstractNumId w:val="27"/>
  </w:num>
  <w:num w:numId="7" w16cid:durableId="245581798">
    <w:abstractNumId w:val="33"/>
  </w:num>
  <w:num w:numId="8" w16cid:durableId="2104254531">
    <w:abstractNumId w:val="32"/>
  </w:num>
  <w:num w:numId="9" w16cid:durableId="1798374764">
    <w:abstractNumId w:val="42"/>
  </w:num>
  <w:num w:numId="10" w16cid:durableId="1966038004">
    <w:abstractNumId w:val="4"/>
  </w:num>
  <w:num w:numId="11" w16cid:durableId="286201343">
    <w:abstractNumId w:val="12"/>
  </w:num>
  <w:num w:numId="12" w16cid:durableId="1011758978">
    <w:abstractNumId w:val="35"/>
  </w:num>
  <w:num w:numId="13" w16cid:durableId="206795563">
    <w:abstractNumId w:val="37"/>
  </w:num>
  <w:num w:numId="14" w16cid:durableId="1377926349">
    <w:abstractNumId w:val="41"/>
  </w:num>
  <w:num w:numId="15" w16cid:durableId="1053889650">
    <w:abstractNumId w:val="40"/>
  </w:num>
  <w:num w:numId="16" w16cid:durableId="1640501526">
    <w:abstractNumId w:val="20"/>
  </w:num>
  <w:num w:numId="17" w16cid:durableId="231820178">
    <w:abstractNumId w:val="1"/>
  </w:num>
  <w:num w:numId="18" w16cid:durableId="8334104">
    <w:abstractNumId w:val="17"/>
  </w:num>
  <w:num w:numId="19" w16cid:durableId="537936166">
    <w:abstractNumId w:val="30"/>
  </w:num>
  <w:num w:numId="20" w16cid:durableId="1660890079">
    <w:abstractNumId w:val="5"/>
  </w:num>
  <w:num w:numId="21" w16cid:durableId="1042442308">
    <w:abstractNumId w:val="28"/>
  </w:num>
  <w:num w:numId="22" w16cid:durableId="55322025">
    <w:abstractNumId w:val="3"/>
  </w:num>
  <w:num w:numId="23" w16cid:durableId="1140615364">
    <w:abstractNumId w:val="16"/>
  </w:num>
  <w:num w:numId="24" w16cid:durableId="32121920">
    <w:abstractNumId w:val="34"/>
  </w:num>
  <w:num w:numId="25" w16cid:durableId="1394892018">
    <w:abstractNumId w:val="26"/>
  </w:num>
  <w:num w:numId="26" w16cid:durableId="1854488837">
    <w:abstractNumId w:val="38"/>
  </w:num>
  <w:num w:numId="27" w16cid:durableId="362749951">
    <w:abstractNumId w:val="7"/>
  </w:num>
  <w:num w:numId="28" w16cid:durableId="363209961">
    <w:abstractNumId w:val="24"/>
  </w:num>
  <w:num w:numId="29" w16cid:durableId="372652912">
    <w:abstractNumId w:val="43"/>
  </w:num>
  <w:num w:numId="30" w16cid:durableId="1385569914">
    <w:abstractNumId w:val="11"/>
  </w:num>
  <w:num w:numId="31" w16cid:durableId="1569068272">
    <w:abstractNumId w:val="15"/>
  </w:num>
  <w:num w:numId="32" w16cid:durableId="82339259">
    <w:abstractNumId w:val="22"/>
  </w:num>
  <w:num w:numId="33" w16cid:durableId="474572159">
    <w:abstractNumId w:val="23"/>
  </w:num>
  <w:num w:numId="34" w16cid:durableId="312570136">
    <w:abstractNumId w:val="8"/>
  </w:num>
  <w:num w:numId="35" w16cid:durableId="1482037776">
    <w:abstractNumId w:val="19"/>
  </w:num>
  <w:num w:numId="36" w16cid:durableId="1459299339">
    <w:abstractNumId w:val="18"/>
  </w:num>
  <w:num w:numId="37" w16cid:durableId="743377162">
    <w:abstractNumId w:val="13"/>
  </w:num>
  <w:num w:numId="38" w16cid:durableId="2000840872">
    <w:abstractNumId w:val="21"/>
  </w:num>
  <w:num w:numId="39" w16cid:durableId="1989019113">
    <w:abstractNumId w:val="31"/>
  </w:num>
  <w:num w:numId="40" w16cid:durableId="1517112368">
    <w:abstractNumId w:val="6"/>
  </w:num>
  <w:num w:numId="41" w16cid:durableId="269625226">
    <w:abstractNumId w:val="14"/>
  </w:num>
  <w:num w:numId="42" w16cid:durableId="1051535156">
    <w:abstractNumId w:val="25"/>
  </w:num>
  <w:num w:numId="43" w16cid:durableId="10649061">
    <w:abstractNumId w:val="9"/>
  </w:num>
  <w:num w:numId="44" w16cid:durableId="1507015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66210"/>
    <w:rsid w:val="00081EAF"/>
    <w:rsid w:val="00087A2B"/>
    <w:rsid w:val="00090D25"/>
    <w:rsid w:val="000925AA"/>
    <w:rsid w:val="000B018F"/>
    <w:rsid w:val="000B41A8"/>
    <w:rsid w:val="000B68F5"/>
    <w:rsid w:val="000D1834"/>
    <w:rsid w:val="000D742A"/>
    <w:rsid w:val="000E0B23"/>
    <w:rsid w:val="000E7AA7"/>
    <w:rsid w:val="000F5D08"/>
    <w:rsid w:val="00100C1B"/>
    <w:rsid w:val="00103903"/>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0AC1"/>
    <w:rsid w:val="001915F7"/>
    <w:rsid w:val="0019524A"/>
    <w:rsid w:val="001A2903"/>
    <w:rsid w:val="001A2F63"/>
    <w:rsid w:val="001A39AA"/>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35D0"/>
    <w:rsid w:val="003E41C3"/>
    <w:rsid w:val="003F5230"/>
    <w:rsid w:val="003F5ED7"/>
    <w:rsid w:val="00417491"/>
    <w:rsid w:val="00421C11"/>
    <w:rsid w:val="00431E6D"/>
    <w:rsid w:val="00433888"/>
    <w:rsid w:val="00435F5F"/>
    <w:rsid w:val="00445EAC"/>
    <w:rsid w:val="00446800"/>
    <w:rsid w:val="00454365"/>
    <w:rsid w:val="00457BF5"/>
    <w:rsid w:val="004606FC"/>
    <w:rsid w:val="004715B0"/>
    <w:rsid w:val="00486E28"/>
    <w:rsid w:val="00486F13"/>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464CA"/>
    <w:rsid w:val="005607E3"/>
    <w:rsid w:val="00564659"/>
    <w:rsid w:val="00567204"/>
    <w:rsid w:val="00567356"/>
    <w:rsid w:val="00571C9B"/>
    <w:rsid w:val="00572BDA"/>
    <w:rsid w:val="00572E69"/>
    <w:rsid w:val="00572EA7"/>
    <w:rsid w:val="00573CD7"/>
    <w:rsid w:val="00582F4C"/>
    <w:rsid w:val="005832EF"/>
    <w:rsid w:val="0058390C"/>
    <w:rsid w:val="00585CBF"/>
    <w:rsid w:val="00587F2A"/>
    <w:rsid w:val="00597908"/>
    <w:rsid w:val="005A385B"/>
    <w:rsid w:val="005A5422"/>
    <w:rsid w:val="005B28CF"/>
    <w:rsid w:val="005B674A"/>
    <w:rsid w:val="005C0D2F"/>
    <w:rsid w:val="005D038F"/>
    <w:rsid w:val="005E511A"/>
    <w:rsid w:val="005F65D4"/>
    <w:rsid w:val="0060580C"/>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839CF"/>
    <w:rsid w:val="0068499F"/>
    <w:rsid w:val="00685437"/>
    <w:rsid w:val="00692336"/>
    <w:rsid w:val="006942C9"/>
    <w:rsid w:val="006A62A3"/>
    <w:rsid w:val="006A6549"/>
    <w:rsid w:val="006B77F3"/>
    <w:rsid w:val="006D236C"/>
    <w:rsid w:val="006E7C7B"/>
    <w:rsid w:val="006F2346"/>
    <w:rsid w:val="006F2452"/>
    <w:rsid w:val="0070346E"/>
    <w:rsid w:val="007142E1"/>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62522"/>
    <w:rsid w:val="00874118"/>
    <w:rsid w:val="00881646"/>
    <w:rsid w:val="00881CD1"/>
    <w:rsid w:val="00884CE8"/>
    <w:rsid w:val="00886C29"/>
    <w:rsid w:val="008A75C2"/>
    <w:rsid w:val="008B03C4"/>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241ED"/>
    <w:rsid w:val="00935719"/>
    <w:rsid w:val="0094031D"/>
    <w:rsid w:val="00945203"/>
    <w:rsid w:val="00946958"/>
    <w:rsid w:val="009515BE"/>
    <w:rsid w:val="009539BA"/>
    <w:rsid w:val="00954314"/>
    <w:rsid w:val="00973593"/>
    <w:rsid w:val="009821F2"/>
    <w:rsid w:val="00987270"/>
    <w:rsid w:val="00991B7F"/>
    <w:rsid w:val="009935B0"/>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44AA"/>
    <w:rsid w:val="00A908F3"/>
    <w:rsid w:val="00A90D71"/>
    <w:rsid w:val="00A92A00"/>
    <w:rsid w:val="00A9380F"/>
    <w:rsid w:val="00A9472C"/>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E13FD"/>
    <w:rsid w:val="00BE37E1"/>
    <w:rsid w:val="00BE3FCC"/>
    <w:rsid w:val="00BE4ACB"/>
    <w:rsid w:val="00BE4CB3"/>
    <w:rsid w:val="00BE7288"/>
    <w:rsid w:val="00BE7B8B"/>
    <w:rsid w:val="00BF6824"/>
    <w:rsid w:val="00BF70DB"/>
    <w:rsid w:val="00C00EF7"/>
    <w:rsid w:val="00C010BA"/>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CF73F5"/>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54821"/>
    <w:rsid w:val="00E54ED0"/>
    <w:rsid w:val="00E90FF6"/>
    <w:rsid w:val="00E910BA"/>
    <w:rsid w:val="00E974CD"/>
    <w:rsid w:val="00EA53C5"/>
    <w:rsid w:val="00EA626D"/>
    <w:rsid w:val="00EB6F6F"/>
    <w:rsid w:val="00ED0B89"/>
    <w:rsid w:val="00EE3FE8"/>
    <w:rsid w:val="00EF7F6C"/>
    <w:rsid w:val="00F11A0C"/>
    <w:rsid w:val="00F37206"/>
    <w:rsid w:val="00F37E7A"/>
    <w:rsid w:val="00F437D5"/>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D74CC"/>
    <w:rsid w:val="00FE5871"/>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2021-10-06T20:40:00Z</cp:lastPrinted>
  <dcterms:created xsi:type="dcterms:W3CDTF">2023-11-12T23:25:00Z</dcterms:created>
  <dcterms:modified xsi:type="dcterms:W3CDTF">2023-11-12T23:25:00Z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